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149E1" w14:textId="5D4DBACC" w:rsidR="00F14693" w:rsidRPr="00DB1B44" w:rsidRDefault="00DB1B44" w:rsidP="00DB1B44">
      <w:pPr>
        <w:spacing w:after="0"/>
        <w:jc w:val="center"/>
        <w:rPr>
          <w:rFonts w:ascii="Times New Roman" w:hAnsi="Times New Roman" w:cs="Times New Roman"/>
          <w:b/>
          <w:bCs/>
        </w:rPr>
      </w:pPr>
      <w:r w:rsidRPr="00DB1B44">
        <w:rPr>
          <w:rFonts w:ascii="Times New Roman" w:hAnsi="Times New Roman" w:cs="Times New Roman"/>
          <w:b/>
          <w:bCs/>
        </w:rPr>
        <w:t>Profiles and Short Biography of CAAS/DAAS Leadership (1970 – till date)</w:t>
      </w:r>
    </w:p>
    <w:p w14:paraId="0A040405" w14:textId="41311168" w:rsidR="00DB1B44" w:rsidRDefault="00DB1B44" w:rsidP="00DB1B44">
      <w:pPr>
        <w:spacing w:after="0"/>
        <w:jc w:val="center"/>
        <w:rPr>
          <w:rFonts w:ascii="Times New Roman" w:hAnsi="Times New Roman" w:cs="Times New Roman"/>
        </w:rPr>
      </w:pPr>
    </w:p>
    <w:p w14:paraId="4107D8D0" w14:textId="4B16478C" w:rsidR="00DB1B44" w:rsidRDefault="00DB1B44" w:rsidP="00DB1B44">
      <w:pPr>
        <w:spacing w:after="0"/>
        <w:rPr>
          <w:rFonts w:ascii="Times New Roman" w:hAnsi="Times New Roman" w:cs="Times New Roman"/>
        </w:rPr>
      </w:pPr>
    </w:p>
    <w:p w14:paraId="59C81384" w14:textId="30C3B4E8" w:rsidR="00F25CF2" w:rsidRPr="00F25CF2" w:rsidRDefault="00BD26EF" w:rsidP="00F25CF2">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A29D6AB" wp14:editId="6B110552">
                <wp:simplePos x="0" y="0"/>
                <wp:positionH relativeFrom="column">
                  <wp:posOffset>1419225</wp:posOffset>
                </wp:positionH>
                <wp:positionV relativeFrom="paragraph">
                  <wp:posOffset>3492</wp:posOffset>
                </wp:positionV>
                <wp:extent cx="4728527" cy="1771650"/>
                <wp:effectExtent l="0" t="0" r="15240" b="19050"/>
                <wp:wrapNone/>
                <wp:docPr id="46" name="Text Box 46"/>
                <wp:cNvGraphicFramePr/>
                <a:graphic xmlns:a="http://schemas.openxmlformats.org/drawingml/2006/main">
                  <a:graphicData uri="http://schemas.microsoft.com/office/word/2010/wordprocessingShape">
                    <wps:wsp>
                      <wps:cNvSpPr txBox="1"/>
                      <wps:spPr>
                        <a:xfrm>
                          <a:off x="0" y="0"/>
                          <a:ext cx="4728527" cy="1771650"/>
                        </a:xfrm>
                        <a:prstGeom prst="rect">
                          <a:avLst/>
                        </a:prstGeom>
                        <a:solidFill>
                          <a:schemeClr val="lt1"/>
                        </a:solidFill>
                        <a:ln w="6350">
                          <a:solidFill>
                            <a:prstClr val="black"/>
                          </a:solidFill>
                        </a:ln>
                      </wps:spPr>
                      <wps:txbx>
                        <w:txbxContent>
                          <w:p w14:paraId="1E90E4DA" w14:textId="77777777" w:rsidR="00BD26EF" w:rsidRPr="00BD26EF" w:rsidRDefault="00BD26EF" w:rsidP="00BD26EF">
                            <w:pPr>
                              <w:shd w:val="clear" w:color="auto" w:fill="FFFFFF"/>
                              <w:spacing w:line="235" w:lineRule="atLeast"/>
                              <w:rPr>
                                <w:rFonts w:ascii="Calibri" w:eastAsia="Times New Roman" w:hAnsi="Calibri" w:cs="Calibri"/>
                                <w:color w:val="222222"/>
                              </w:rPr>
                            </w:pPr>
                            <w:proofErr w:type="spellStart"/>
                            <w:r w:rsidRPr="00BD26EF">
                              <w:rPr>
                                <w:rFonts w:ascii="Times New Roman" w:eastAsia="Times New Roman" w:hAnsi="Times New Roman" w:cs="Times New Roman"/>
                                <w:color w:val="222222"/>
                                <w:sz w:val="18"/>
                                <w:szCs w:val="18"/>
                              </w:rPr>
                              <w:t>Acklyn</w:t>
                            </w:r>
                            <w:proofErr w:type="spellEnd"/>
                            <w:r w:rsidRPr="00BD26EF">
                              <w:rPr>
                                <w:rFonts w:ascii="Times New Roman" w:eastAsia="Times New Roman" w:hAnsi="Times New Roman" w:cs="Times New Roman"/>
                                <w:color w:val="222222"/>
                                <w:sz w:val="18"/>
                                <w:szCs w:val="18"/>
                              </w:rPr>
                              <w:t xml:space="preserve"> Lynch is a distinguished scholar, activist and expert on international economics.  He was born in the twin island nation of Trinidad and Tobago and enrolled at Howard University in 1957, three years ahead of fellow Trinidadian-American and Civil Rights activist Stokely Carmichael. After graduating from Howards, he pursued graduate study first at Harvard University and then at Johns Hopkins University in the early 1960s. He then worked for a number of years on Wall Street before returning to academia in the late 1960s. Dr. Lynch has been a professor of Africana Studies at Howard University, University of Massachusetts, University of Michigan and University of Maryland Baltimore County where he served as Chair of the Department of Africana Studies. He has written numerous articles and books, including are “Nightmare Overhanging Darkly: Essays on African American Culture and Resistance” (Third World Press, 1993), “Riffing on a Blue </w:t>
                            </w:r>
                            <w:proofErr w:type="spellStart"/>
                            <w:r w:rsidRPr="00BD26EF">
                              <w:rPr>
                                <w:rFonts w:ascii="Times New Roman" w:eastAsia="Times New Roman" w:hAnsi="Times New Roman" w:cs="Times New Roman"/>
                                <w:color w:val="222222"/>
                                <w:sz w:val="18"/>
                                <w:szCs w:val="18"/>
                              </w:rPr>
                              <w:t>Nite</w:t>
                            </w:r>
                            <w:proofErr w:type="spellEnd"/>
                            <w:r w:rsidRPr="00BD26EF">
                              <w:rPr>
                                <w:rFonts w:ascii="Times New Roman" w:eastAsia="Times New Roman" w:hAnsi="Times New Roman" w:cs="Times New Roman"/>
                                <w:color w:val="222222"/>
                                <w:sz w:val="18"/>
                                <w:szCs w:val="18"/>
                              </w:rPr>
                              <w:t>” (</w:t>
                            </w:r>
                            <w:proofErr w:type="spellStart"/>
                            <w:r w:rsidRPr="00BD26EF">
                              <w:rPr>
                                <w:rFonts w:ascii="Times New Roman" w:eastAsia="Times New Roman" w:hAnsi="Times New Roman" w:cs="Times New Roman"/>
                                <w:color w:val="222222"/>
                                <w:sz w:val="18"/>
                                <w:szCs w:val="18"/>
                              </w:rPr>
                              <w:t>Afrikan</w:t>
                            </w:r>
                            <w:proofErr w:type="spellEnd"/>
                            <w:r w:rsidRPr="00BD26EF">
                              <w:rPr>
                                <w:rFonts w:ascii="Times New Roman" w:eastAsia="Times New Roman" w:hAnsi="Times New Roman" w:cs="Times New Roman"/>
                                <w:color w:val="222222"/>
                                <w:sz w:val="18"/>
                                <w:szCs w:val="18"/>
                              </w:rPr>
                              <w:t xml:space="preserve"> World Books, 2017).</w:t>
                            </w:r>
                          </w:p>
                          <w:p w14:paraId="46758746" w14:textId="24BDCBA9" w:rsidR="00F30001" w:rsidRDefault="00F30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D6AB" id="_x0000_t202" coordsize="21600,21600" o:spt="202" path="m,l,21600r21600,l21600,xe">
                <v:stroke joinstyle="miter"/>
                <v:path gradientshapeok="t" o:connecttype="rect"/>
              </v:shapetype>
              <v:shape id="Text Box 46" o:spid="_x0000_s1026" type="#_x0000_t202" style="position:absolute;margin-left:111.75pt;margin-top:.25pt;width:372.3pt;height:13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" fillcolor="white [3201]" strokeweight=".5pt">
                <v:textbox>
                  <w:txbxContent>
                    <w:p w14:paraId="1E90E4DA" w14:textId="77777777" w:rsidR="00BD26EF" w:rsidRPr="00BD26EF" w:rsidRDefault="00BD26EF" w:rsidP="00BD26EF">
                      <w:pPr>
                        <w:shd w:val="clear" w:color="auto" w:fill="FFFFFF"/>
                        <w:spacing w:line="235" w:lineRule="atLeast"/>
                        <w:rPr>
                          <w:rFonts w:ascii="Calibri" w:eastAsia="Times New Roman" w:hAnsi="Calibri" w:cs="Calibri"/>
                          <w:color w:val="222222"/>
                        </w:rPr>
                      </w:pPr>
                      <w:proofErr w:type="spellStart"/>
                      <w:r w:rsidRPr="00BD26EF">
                        <w:rPr>
                          <w:rFonts w:ascii="Times New Roman" w:eastAsia="Times New Roman" w:hAnsi="Times New Roman" w:cs="Times New Roman"/>
                          <w:color w:val="222222"/>
                          <w:sz w:val="18"/>
                          <w:szCs w:val="18"/>
                        </w:rPr>
                        <w:t>Acklyn</w:t>
                      </w:r>
                      <w:proofErr w:type="spellEnd"/>
                      <w:r w:rsidRPr="00BD26EF">
                        <w:rPr>
                          <w:rFonts w:ascii="Times New Roman" w:eastAsia="Times New Roman" w:hAnsi="Times New Roman" w:cs="Times New Roman"/>
                          <w:color w:val="222222"/>
                          <w:sz w:val="18"/>
                          <w:szCs w:val="18"/>
                        </w:rPr>
                        <w:t xml:space="preserve"> Lynch is a distinguished scholar, activist and expert on international economics.  He was born in the twin island nation of Trinidad and Tobago and enrolled at Howard University in 1957, three years ahead of fellow Trinidadian-American and Civil Rights activist Stokely Carmichael. After graduating from Howards, he pursued graduate study first at Harvard University and then at Johns Hopkins University in the early 1960s. He then worked for a number of years on Wall Street before returning to academia in the late 1960s. Dr. Lynch has been a professor of Africana Studies at Howard University, University of Massachusetts, University of Michigan and University of Maryland Baltimore County where he served as Chair of the Department of Africana Studies. He has written numerous articles and books, including are “Nightmare Overhanging Darkly: Essays on African American Culture and Resistance” (Third World Press, 1993), “Riffing on a Blue </w:t>
                      </w:r>
                      <w:proofErr w:type="spellStart"/>
                      <w:r w:rsidRPr="00BD26EF">
                        <w:rPr>
                          <w:rFonts w:ascii="Times New Roman" w:eastAsia="Times New Roman" w:hAnsi="Times New Roman" w:cs="Times New Roman"/>
                          <w:color w:val="222222"/>
                          <w:sz w:val="18"/>
                          <w:szCs w:val="18"/>
                        </w:rPr>
                        <w:t>Nite</w:t>
                      </w:r>
                      <w:proofErr w:type="spellEnd"/>
                      <w:r w:rsidRPr="00BD26EF">
                        <w:rPr>
                          <w:rFonts w:ascii="Times New Roman" w:eastAsia="Times New Roman" w:hAnsi="Times New Roman" w:cs="Times New Roman"/>
                          <w:color w:val="222222"/>
                          <w:sz w:val="18"/>
                          <w:szCs w:val="18"/>
                        </w:rPr>
                        <w:t>” (</w:t>
                      </w:r>
                      <w:proofErr w:type="spellStart"/>
                      <w:r w:rsidRPr="00BD26EF">
                        <w:rPr>
                          <w:rFonts w:ascii="Times New Roman" w:eastAsia="Times New Roman" w:hAnsi="Times New Roman" w:cs="Times New Roman"/>
                          <w:color w:val="222222"/>
                          <w:sz w:val="18"/>
                          <w:szCs w:val="18"/>
                        </w:rPr>
                        <w:t>Afrikan</w:t>
                      </w:r>
                      <w:proofErr w:type="spellEnd"/>
                      <w:r w:rsidRPr="00BD26EF">
                        <w:rPr>
                          <w:rFonts w:ascii="Times New Roman" w:eastAsia="Times New Roman" w:hAnsi="Times New Roman" w:cs="Times New Roman"/>
                          <w:color w:val="222222"/>
                          <w:sz w:val="18"/>
                          <w:szCs w:val="18"/>
                        </w:rPr>
                        <w:t xml:space="preserve"> World Books, 2017).</w:t>
                      </w:r>
                    </w:p>
                    <w:p w14:paraId="46758746" w14:textId="24BDCBA9" w:rsidR="00F30001" w:rsidRDefault="00F30001"/>
                  </w:txbxContent>
                </v:textbox>
              </v:shape>
            </w:pict>
          </mc:Fallback>
        </mc:AlternateContent>
      </w:r>
      <w:r w:rsidR="002959F0">
        <w:rPr>
          <w:rFonts w:ascii="Times New Roman" w:hAnsi="Times New Roman" w:cs="Times New Roman"/>
          <w:noProof/>
        </w:rPr>
        <mc:AlternateContent>
          <mc:Choice Requires="wpg">
            <w:drawing>
              <wp:anchor distT="0" distB="0" distL="114300" distR="114300" simplePos="0" relativeHeight="251714560" behindDoc="0" locked="0" layoutInCell="1" allowOverlap="1" wp14:anchorId="46BFC637" wp14:editId="15EF1156">
                <wp:simplePos x="0" y="0"/>
                <wp:positionH relativeFrom="column">
                  <wp:posOffset>-266700</wp:posOffset>
                </wp:positionH>
                <wp:positionV relativeFrom="paragraph">
                  <wp:posOffset>66675</wp:posOffset>
                </wp:positionV>
                <wp:extent cx="1238631" cy="1540764"/>
                <wp:effectExtent l="0" t="0" r="19050" b="21590"/>
                <wp:wrapNone/>
                <wp:docPr id="89" name="Group 89"/>
                <wp:cNvGraphicFramePr/>
                <a:graphic xmlns:a="http://schemas.openxmlformats.org/drawingml/2006/main">
                  <a:graphicData uri="http://schemas.microsoft.com/office/word/2010/wordprocessingGroup">
                    <wpg:wgp>
                      <wpg:cNvGrpSpPr/>
                      <wpg:grpSpPr>
                        <a:xfrm>
                          <a:off x="0" y="0"/>
                          <a:ext cx="1238631" cy="1540764"/>
                          <a:chOff x="0" y="0"/>
                          <a:chExt cx="1238631" cy="1540764"/>
                        </a:xfrm>
                      </wpg:grpSpPr>
                      <wps:wsp>
                        <wps:cNvPr id="67" name="Text Box 67"/>
                        <wps:cNvSpPr txBox="1"/>
                        <wps:spPr>
                          <a:xfrm>
                            <a:off x="0" y="1307592"/>
                            <a:ext cx="1215644" cy="233172"/>
                          </a:xfrm>
                          <a:prstGeom prst="rect">
                            <a:avLst/>
                          </a:prstGeom>
                          <a:solidFill>
                            <a:schemeClr val="lt1"/>
                          </a:solidFill>
                          <a:ln w="6350">
                            <a:solidFill>
                              <a:prstClr val="black"/>
                            </a:solidFill>
                          </a:ln>
                        </wps:spPr>
                        <wps:txbx>
                          <w:txbxContent>
                            <w:p w14:paraId="777F098A" w14:textId="77777777" w:rsidR="00F30001" w:rsidRPr="009232C7" w:rsidRDefault="00F30001" w:rsidP="002959F0">
                              <w:pPr>
                                <w:rPr>
                                  <w:rFonts w:ascii="Times New Roman" w:hAnsi="Times New Roman" w:cs="Times New Roman"/>
                                  <w:sz w:val="18"/>
                                  <w:szCs w:val="18"/>
                                </w:rPr>
                              </w:pPr>
                              <w:proofErr w:type="spellStart"/>
                              <w:r>
                                <w:rPr>
                                  <w:rFonts w:ascii="Times New Roman" w:hAnsi="Times New Roman" w:cs="Times New Roman"/>
                                  <w:sz w:val="18"/>
                                  <w:szCs w:val="18"/>
                                </w:rPr>
                                <w:t>Acklyn</w:t>
                              </w:r>
                              <w:proofErr w:type="spellEnd"/>
                              <w:r>
                                <w:rPr>
                                  <w:rFonts w:ascii="Times New Roman" w:hAnsi="Times New Roman" w:cs="Times New Roman"/>
                                  <w:sz w:val="18"/>
                                  <w:szCs w:val="18"/>
                                </w:rPr>
                                <w:t xml:space="preserve"> Lynch (1970)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13716" y="0"/>
                            <a:ext cx="1224915" cy="1202055"/>
                          </a:xfrm>
                          <a:prstGeom prst="rect">
                            <a:avLst/>
                          </a:prstGeom>
                          <a:solidFill>
                            <a:schemeClr val="lt1"/>
                          </a:solidFill>
                          <a:ln w="6350">
                            <a:solidFill>
                              <a:prstClr val="black"/>
                            </a:solidFill>
                          </a:ln>
                        </wps:spPr>
                        <wps:txbx>
                          <w:txbxContent>
                            <w:p w14:paraId="4839CB40" w14:textId="77777777" w:rsidR="00F30001" w:rsidRDefault="00F30001" w:rsidP="002959F0">
                              <w:r>
                                <w:rPr>
                                  <w:noProof/>
                                </w:rPr>
                                <w:drawing>
                                  <wp:inline distT="0" distB="0" distL="0" distR="0" wp14:anchorId="1B599E3F" wp14:editId="58189CA5">
                                    <wp:extent cx="1058545" cy="1112139"/>
                                    <wp:effectExtent l="0" t="0" r="825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1869" cy="11261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BFC637" id="Group 89" o:spid="_x0000_s1027" style="position:absolute;margin-left:-21pt;margin-top:5.25pt;width:97.55pt;height:121.3pt;z-index:251714560" coordsize="12386,1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">
                <v:shape id="Text Box 67" o:spid="_x0000_s1028" type="#_x0000_t202" style="position:absolute;top:13075;width:12156;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14:paraId="777F098A" w14:textId="77777777" w:rsidR="00F30001" w:rsidRPr="009232C7" w:rsidRDefault="00F30001" w:rsidP="002959F0">
                        <w:pPr>
                          <w:rPr>
                            <w:rFonts w:ascii="Times New Roman" w:hAnsi="Times New Roman" w:cs="Times New Roman"/>
                            <w:sz w:val="18"/>
                            <w:szCs w:val="18"/>
                          </w:rPr>
                        </w:pPr>
                        <w:proofErr w:type="spellStart"/>
                        <w:r>
                          <w:rPr>
                            <w:rFonts w:ascii="Times New Roman" w:hAnsi="Times New Roman" w:cs="Times New Roman"/>
                            <w:sz w:val="18"/>
                            <w:szCs w:val="18"/>
                          </w:rPr>
                          <w:t>Acklyn</w:t>
                        </w:r>
                        <w:proofErr w:type="spellEnd"/>
                        <w:r>
                          <w:rPr>
                            <w:rFonts w:ascii="Times New Roman" w:hAnsi="Times New Roman" w:cs="Times New Roman"/>
                            <w:sz w:val="18"/>
                            <w:szCs w:val="18"/>
                          </w:rPr>
                          <w:t xml:space="preserve"> Lynch (1970)</w:t>
                        </w:r>
                      </w:p>
                    </w:txbxContent>
                  </v:textbox>
                </v:shape>
                <v:shape id="Text Box 74" o:spid="_x0000_s1029" type="#_x0000_t202" style="position:absolute;left:137;width:12249;height:1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jBwgAAANsAAAAPAAAAZHJzL2Rvd25yZXYueG1sRI9BSwMx&#10;FITvgv8hPMGbzSql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DFs4jBwgAAANsAAAAPAAAA&#10;AAAAAAAAAAAAAAcCAABkcnMvZG93bnJldi54bWxQSwUGAAAAAAMAAwC3AAAA9gIAAAAA&#10;" fillcolor="white [3201]" strokeweight=".5pt">
                  <v:textbox>
                    <w:txbxContent>
                      <w:p w14:paraId="4839CB40" w14:textId="77777777" w:rsidR="00F30001" w:rsidRDefault="00F30001" w:rsidP="002959F0">
                        <w:r>
                          <w:rPr>
                            <w:noProof/>
                          </w:rPr>
                          <w:drawing>
                            <wp:inline distT="0" distB="0" distL="0" distR="0" wp14:anchorId="1B599E3F" wp14:editId="58189CA5">
                              <wp:extent cx="1058545" cy="1112139"/>
                              <wp:effectExtent l="0" t="0" r="825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69" cy="1126137"/>
                                      </a:xfrm>
                                      <a:prstGeom prst="rect">
                                        <a:avLst/>
                                      </a:prstGeom>
                                      <a:noFill/>
                                      <a:ln>
                                        <a:noFill/>
                                      </a:ln>
                                    </pic:spPr>
                                  </pic:pic>
                                </a:graphicData>
                              </a:graphic>
                            </wp:inline>
                          </w:drawing>
                        </w:r>
                      </w:p>
                    </w:txbxContent>
                  </v:textbox>
                </v:shape>
              </v:group>
            </w:pict>
          </mc:Fallback>
        </mc:AlternateContent>
      </w:r>
    </w:p>
    <w:p w14:paraId="313A2C33" w14:textId="1865C3DD" w:rsidR="00F25CF2" w:rsidRPr="00F25CF2" w:rsidRDefault="00F25CF2" w:rsidP="00F25CF2">
      <w:pPr>
        <w:rPr>
          <w:rFonts w:ascii="Times New Roman" w:hAnsi="Times New Roman" w:cs="Times New Roman"/>
        </w:rPr>
      </w:pPr>
    </w:p>
    <w:p w14:paraId="69A876F9" w14:textId="662E1D7D" w:rsidR="00F25CF2" w:rsidRPr="00F25CF2" w:rsidRDefault="00F25CF2" w:rsidP="00F25CF2">
      <w:pPr>
        <w:rPr>
          <w:rFonts w:ascii="Times New Roman" w:hAnsi="Times New Roman" w:cs="Times New Roman"/>
        </w:rPr>
      </w:pPr>
    </w:p>
    <w:p w14:paraId="5087F3E5" w14:textId="7D47D8CB" w:rsidR="00F25CF2" w:rsidRPr="00F25CF2" w:rsidRDefault="00F25CF2" w:rsidP="00F25CF2">
      <w:pPr>
        <w:rPr>
          <w:rFonts w:ascii="Times New Roman" w:hAnsi="Times New Roman" w:cs="Times New Roman"/>
        </w:rPr>
      </w:pPr>
    </w:p>
    <w:p w14:paraId="6543C5B6" w14:textId="3D7F4945" w:rsidR="00F25CF2" w:rsidRPr="00F25CF2" w:rsidRDefault="00F25CF2" w:rsidP="00F25CF2">
      <w:pPr>
        <w:rPr>
          <w:rFonts w:ascii="Times New Roman" w:hAnsi="Times New Roman" w:cs="Times New Roman"/>
        </w:rPr>
      </w:pPr>
    </w:p>
    <w:p w14:paraId="7344B5D4" w14:textId="0B4B4782" w:rsidR="00F25CF2" w:rsidRDefault="00F25CF2" w:rsidP="00F25CF2">
      <w:pPr>
        <w:rPr>
          <w:rFonts w:ascii="Times New Roman" w:hAnsi="Times New Roman" w:cs="Times New Roman"/>
        </w:rPr>
      </w:pPr>
    </w:p>
    <w:p w14:paraId="6301FCEB" w14:textId="5F8AAFCB" w:rsidR="00F25CF2" w:rsidRDefault="00F25CF2" w:rsidP="00F25CF2">
      <w:pPr>
        <w:rPr>
          <w:rFonts w:ascii="Times New Roman" w:hAnsi="Times New Roman" w:cs="Times New Roman"/>
        </w:rPr>
      </w:pPr>
    </w:p>
    <w:p w14:paraId="5A3DDDA7" w14:textId="696C65DB" w:rsidR="00F25CF2" w:rsidRDefault="00F25CF2" w:rsidP="00F25CF2">
      <w:pPr>
        <w:rPr>
          <w:rFonts w:ascii="Times New Roman" w:hAnsi="Times New Roman" w:cs="Times New Roman"/>
        </w:rPr>
      </w:pPr>
    </w:p>
    <w:p w14:paraId="3CD98D6A" w14:textId="0F4416AE" w:rsidR="0026531E" w:rsidRPr="0026531E" w:rsidRDefault="004A3BFD" w:rsidP="0026531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71846EE" wp14:editId="21DB5C7C">
                <wp:simplePos x="0" y="0"/>
                <wp:positionH relativeFrom="column">
                  <wp:posOffset>1243013</wp:posOffset>
                </wp:positionH>
                <wp:positionV relativeFrom="paragraph">
                  <wp:posOffset>213995</wp:posOffset>
                </wp:positionV>
                <wp:extent cx="5194300" cy="26098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194300" cy="2609850"/>
                        </a:xfrm>
                        <a:prstGeom prst="rect">
                          <a:avLst/>
                        </a:prstGeom>
                        <a:solidFill>
                          <a:schemeClr val="lt1"/>
                        </a:solidFill>
                        <a:ln w="6350">
                          <a:solidFill>
                            <a:prstClr val="black"/>
                          </a:solidFill>
                        </a:ln>
                      </wps:spPr>
                      <wps:txbx>
                        <w:txbxContent>
                          <w:p w14:paraId="31DC20F4" w14:textId="5AB8AC75" w:rsidR="00F30001" w:rsidRPr="002A3C70" w:rsidRDefault="00F30001" w:rsidP="002A3C70">
                            <w:pPr>
                              <w:rPr>
                                <w:rFonts w:ascii="Times New Roman" w:hAnsi="Times New Roman" w:cs="Times New Roman"/>
                                <w:b/>
                                <w:bCs/>
                                <w:i/>
                                <w:iCs/>
                                <w:sz w:val="18"/>
                                <w:szCs w:val="18"/>
                              </w:rPr>
                            </w:pPr>
                            <w:bookmarkStart w:id="0" w:name="_Hlk53577936"/>
                            <w:r>
                              <w:rPr>
                                <w:rFonts w:ascii="Times New Roman" w:hAnsi="Times New Roman" w:cs="Times New Roman"/>
                                <w:sz w:val="18"/>
                                <w:szCs w:val="18"/>
                              </w:rPr>
                              <w:t>Born</w:t>
                            </w:r>
                            <w:bookmarkEnd w:id="0"/>
                            <w:r>
                              <w:rPr>
                                <w:rFonts w:ascii="Times New Roman" w:hAnsi="Times New Roman" w:cs="Times New Roman"/>
                                <w:sz w:val="18"/>
                                <w:szCs w:val="18"/>
                              </w:rPr>
                              <w:t xml:space="preserve"> in Memphis, Tennessee, Professor Frank Yates received his A.B., Psychology degree (1967) and his M.A. in psychology (1969) from the University of Notre Dame. He then received his Ph.D. in psychology from the University of Michigan (1971).  He joined the University of Michigan faculty as a lecturer in 1969 and was promoted to Assistant Professor upon completion of his doctorate in 1971. As a graduate student at the University of Michigan in 1970, Dr. Yates wrote a proposal for the Black studies center, which would become CAAS. He later became the acting Director of CAAS (1971-72), as an advanced graduate student. Dr Yates was named Associate Professor (1977),  Professor of Psychology (1986), and Professor of Business Administration (1997) at the University of Michigan. In 1988, he was named Arthur F. Thurnau Professor of Psychology. Some of his groundbreaking publications include </w:t>
                            </w:r>
                            <w:r w:rsidRPr="002A3C70">
                              <w:rPr>
                                <w:rFonts w:ascii="Times New Roman" w:hAnsi="Times New Roman" w:cs="Times New Roman"/>
                                <w:i/>
                                <w:iCs/>
                                <w:sz w:val="18"/>
                                <w:szCs w:val="18"/>
                              </w:rPr>
                              <w:t>Judgement and Decision Making</w:t>
                            </w:r>
                            <w:r>
                              <w:rPr>
                                <w:rFonts w:ascii="Times New Roman" w:hAnsi="Times New Roman" w:cs="Times New Roman"/>
                                <w:sz w:val="18"/>
                                <w:szCs w:val="18"/>
                              </w:rPr>
                              <w:t xml:space="preserve"> (1990); </w:t>
                            </w:r>
                            <w:r w:rsidRPr="002A3C70">
                              <w:rPr>
                                <w:rFonts w:ascii="Times New Roman" w:hAnsi="Times New Roman" w:cs="Times New Roman"/>
                                <w:i/>
                                <w:iCs/>
                                <w:sz w:val="18"/>
                                <w:szCs w:val="18"/>
                              </w:rPr>
                              <w:t xml:space="preserve">Risk-Taking Behavior </w:t>
                            </w:r>
                            <w:r>
                              <w:rPr>
                                <w:rFonts w:ascii="Times New Roman" w:hAnsi="Times New Roman" w:cs="Times New Roman"/>
                                <w:sz w:val="18"/>
                                <w:szCs w:val="18"/>
                              </w:rPr>
                              <w:t xml:space="preserve">(1992); and </w:t>
                            </w:r>
                            <w:r w:rsidRPr="002A3C70">
                              <w:rPr>
                                <w:rFonts w:ascii="Times New Roman" w:hAnsi="Times New Roman" w:cs="Times New Roman"/>
                                <w:i/>
                                <w:iCs/>
                                <w:sz w:val="18"/>
                                <w:szCs w:val="18"/>
                              </w:rPr>
                              <w:t>Decision Management</w:t>
                            </w:r>
                            <w:r>
                              <w:rPr>
                                <w:rFonts w:ascii="Times New Roman" w:hAnsi="Times New Roman" w:cs="Times New Roman"/>
                                <w:i/>
                                <w:iCs/>
                                <w:sz w:val="18"/>
                                <w:szCs w:val="18"/>
                              </w:rPr>
                              <w:t xml:space="preserve">: </w:t>
                            </w:r>
                            <w:r w:rsidRPr="002A3C70">
                              <w:rPr>
                                <w:rFonts w:ascii="Times New Roman" w:hAnsi="Times New Roman" w:cs="Times New Roman"/>
                                <w:i/>
                                <w:iCs/>
                                <w:sz w:val="18"/>
                                <w:szCs w:val="18"/>
                              </w:rPr>
                              <w:t>How to Assure Better Decisions in Your Company</w:t>
                            </w:r>
                            <w:r>
                              <w:rPr>
                                <w:rFonts w:ascii="Times New Roman" w:hAnsi="Times New Roman" w:cs="Times New Roman"/>
                                <w:b/>
                                <w:bCs/>
                                <w:i/>
                                <w:iCs/>
                                <w:sz w:val="18"/>
                                <w:szCs w:val="18"/>
                              </w:rPr>
                              <w:t xml:space="preserve"> </w:t>
                            </w:r>
                            <w:r>
                              <w:rPr>
                                <w:rFonts w:ascii="Times New Roman" w:hAnsi="Times New Roman" w:cs="Times New Roman"/>
                                <w:sz w:val="18"/>
                                <w:szCs w:val="18"/>
                              </w:rPr>
                              <w:t xml:space="preserve">(2003). He is a co-founder of the Journal of Behavioral Decision Making. His research area includes cognition and cognitive neuroscience, and judgement and decision processes with emphasis on cross-cultural variations. Dr. Yates’ many honors include being named a Woodrow Wilson Fellow (1967-68), National Science Foundation Fellow (1967-69), American Psychological Association Fellow, American Psychological Society, and James McKeen Cattell Fellow (2011). In 2017, Dr. Yates was named to the American Academy of Arts and Sciences. Professor Yates retired from active faculty status on May 31, 2020 and has been named by UM Regents as </w:t>
                            </w:r>
                            <w:r w:rsidRPr="00DA3A40">
                              <w:rPr>
                                <w:rFonts w:ascii="Times New Roman" w:hAnsi="Times New Roman" w:cs="Times New Roman"/>
                                <w:sz w:val="18"/>
                                <w:szCs w:val="18"/>
                              </w:rPr>
                              <w:t xml:space="preserve">Arthur F. Thurnau Professor Emeritus, </w:t>
                            </w:r>
                            <w:r>
                              <w:rPr>
                                <w:rFonts w:ascii="Times New Roman" w:hAnsi="Times New Roman" w:cs="Times New Roman"/>
                                <w:sz w:val="18"/>
                                <w:szCs w:val="18"/>
                              </w:rPr>
                              <w:t>P</w:t>
                            </w:r>
                            <w:r w:rsidRPr="00DA3A40">
                              <w:rPr>
                                <w:rFonts w:ascii="Times New Roman" w:hAnsi="Times New Roman" w:cs="Times New Roman"/>
                                <w:sz w:val="18"/>
                                <w:szCs w:val="18"/>
                              </w:rPr>
                              <w:t xml:space="preserve">rofessor </w:t>
                            </w:r>
                            <w:r>
                              <w:rPr>
                                <w:rFonts w:ascii="Times New Roman" w:hAnsi="Times New Roman" w:cs="Times New Roman"/>
                                <w:sz w:val="18"/>
                                <w:szCs w:val="18"/>
                              </w:rPr>
                              <w:t>E</w:t>
                            </w:r>
                            <w:r w:rsidRPr="00DA3A40">
                              <w:rPr>
                                <w:rFonts w:ascii="Times New Roman" w:hAnsi="Times New Roman" w:cs="Times New Roman"/>
                                <w:sz w:val="18"/>
                                <w:szCs w:val="18"/>
                              </w:rPr>
                              <w:t xml:space="preserve">meritus of </w:t>
                            </w:r>
                            <w:r>
                              <w:rPr>
                                <w:rFonts w:ascii="Times New Roman" w:hAnsi="Times New Roman" w:cs="Times New Roman"/>
                                <w:sz w:val="18"/>
                                <w:szCs w:val="18"/>
                              </w:rPr>
                              <w:t>P</w:t>
                            </w:r>
                            <w:r w:rsidRPr="00DA3A40">
                              <w:rPr>
                                <w:rFonts w:ascii="Times New Roman" w:hAnsi="Times New Roman" w:cs="Times New Roman"/>
                                <w:sz w:val="18"/>
                                <w:szCs w:val="18"/>
                              </w:rPr>
                              <w:t xml:space="preserve">sychology, and </w:t>
                            </w:r>
                            <w:r>
                              <w:rPr>
                                <w:rFonts w:ascii="Times New Roman" w:hAnsi="Times New Roman" w:cs="Times New Roman"/>
                                <w:sz w:val="18"/>
                                <w:szCs w:val="18"/>
                              </w:rPr>
                              <w:t>P</w:t>
                            </w:r>
                            <w:r w:rsidRPr="00DA3A40">
                              <w:rPr>
                                <w:rFonts w:ascii="Times New Roman" w:hAnsi="Times New Roman" w:cs="Times New Roman"/>
                                <w:sz w:val="18"/>
                                <w:szCs w:val="18"/>
                              </w:rPr>
                              <w:t xml:space="preserve">rofessor </w:t>
                            </w:r>
                            <w:r>
                              <w:rPr>
                                <w:rFonts w:ascii="Times New Roman" w:hAnsi="Times New Roman" w:cs="Times New Roman"/>
                                <w:sz w:val="18"/>
                                <w:szCs w:val="18"/>
                              </w:rPr>
                              <w:t>E</w:t>
                            </w:r>
                            <w:r w:rsidRPr="00DA3A40">
                              <w:rPr>
                                <w:rFonts w:ascii="Times New Roman" w:hAnsi="Times New Roman" w:cs="Times New Roman"/>
                                <w:sz w:val="18"/>
                                <w:szCs w:val="18"/>
                              </w:rPr>
                              <w:t xml:space="preserve">meritus of </w:t>
                            </w:r>
                            <w:r>
                              <w:rPr>
                                <w:rFonts w:ascii="Times New Roman" w:hAnsi="Times New Roman" w:cs="Times New Roman"/>
                                <w:sz w:val="18"/>
                                <w:szCs w:val="18"/>
                              </w:rPr>
                              <w:t>B</w:t>
                            </w:r>
                            <w:r w:rsidRPr="00DA3A40">
                              <w:rPr>
                                <w:rFonts w:ascii="Times New Roman" w:hAnsi="Times New Roman" w:cs="Times New Roman"/>
                                <w:sz w:val="18"/>
                                <w:szCs w:val="18"/>
                              </w:rPr>
                              <w:t xml:space="preserve">usiness </w:t>
                            </w:r>
                            <w:r>
                              <w:rPr>
                                <w:rFonts w:ascii="Times New Roman" w:hAnsi="Times New Roman" w:cs="Times New Roman"/>
                                <w:sz w:val="18"/>
                                <w:szCs w:val="18"/>
                              </w:rPr>
                              <w:t>A</w:t>
                            </w:r>
                            <w:r w:rsidRPr="00DA3A40">
                              <w:rPr>
                                <w:rFonts w:ascii="Times New Roman" w:hAnsi="Times New Roman" w:cs="Times New Roman"/>
                                <w:sz w:val="18"/>
                                <w:szCs w:val="18"/>
                              </w:rPr>
                              <w:t>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846EE" id="Text Box 2" o:spid="_x0000_s1030" type="#_x0000_t202" style="position:absolute;margin-left:97.9pt;margin-top:16.85pt;width:409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" fillcolor="white [3201]" strokeweight=".5pt">
                <v:textbox>
                  <w:txbxContent>
                    <w:p w14:paraId="31DC20F4" w14:textId="5AB8AC75" w:rsidR="00F30001" w:rsidRPr="002A3C70" w:rsidRDefault="00F30001" w:rsidP="002A3C70">
                      <w:pPr>
                        <w:rPr>
                          <w:rFonts w:ascii="Times New Roman" w:hAnsi="Times New Roman" w:cs="Times New Roman"/>
                          <w:b/>
                          <w:bCs/>
                          <w:i/>
                          <w:iCs/>
                          <w:sz w:val="18"/>
                          <w:szCs w:val="18"/>
                        </w:rPr>
                      </w:pPr>
                      <w:bookmarkStart w:id="1" w:name="_Hlk53577936"/>
                      <w:r>
                        <w:rPr>
                          <w:rFonts w:ascii="Times New Roman" w:hAnsi="Times New Roman" w:cs="Times New Roman"/>
                          <w:sz w:val="18"/>
                          <w:szCs w:val="18"/>
                        </w:rPr>
                        <w:t>Born</w:t>
                      </w:r>
                      <w:bookmarkEnd w:id="1"/>
                      <w:r>
                        <w:rPr>
                          <w:rFonts w:ascii="Times New Roman" w:hAnsi="Times New Roman" w:cs="Times New Roman"/>
                          <w:sz w:val="18"/>
                          <w:szCs w:val="18"/>
                        </w:rPr>
                        <w:t xml:space="preserve"> in Memphis, Tennessee, Professor Frank Yates received his A.B., Psychology degree (1967) and his M.A. in psychology (1969) from the University of Notre Dame. He then received his Ph.D. in psychology from the University of Michigan (1971).  He joined the University of Michigan faculty as a lecturer in 1969 and was promoted to Assistant Professor upon completion of his doctorate in 1971. As a graduate student at the University of Michigan in 1970, Dr. Yates wrote a proposal for the Black studies center, which would become CAAS. He later became the acting Director of CAAS (1971-72), as an advanced graduate student. Dr Yates was named Associate Professor (1977),  Professor of Psychology (1986), and Professor of Business Administration (1997) at the University of Michigan. In 1988, he was named Arthur F. Thurnau Professor of Psychology. Some of his groundbreaking publications include </w:t>
                      </w:r>
                      <w:r w:rsidRPr="002A3C70">
                        <w:rPr>
                          <w:rFonts w:ascii="Times New Roman" w:hAnsi="Times New Roman" w:cs="Times New Roman"/>
                          <w:i/>
                          <w:iCs/>
                          <w:sz w:val="18"/>
                          <w:szCs w:val="18"/>
                        </w:rPr>
                        <w:t>Judgement and Decision Making</w:t>
                      </w:r>
                      <w:r>
                        <w:rPr>
                          <w:rFonts w:ascii="Times New Roman" w:hAnsi="Times New Roman" w:cs="Times New Roman"/>
                          <w:sz w:val="18"/>
                          <w:szCs w:val="18"/>
                        </w:rPr>
                        <w:t xml:space="preserve"> (1990); </w:t>
                      </w:r>
                      <w:r w:rsidRPr="002A3C70">
                        <w:rPr>
                          <w:rFonts w:ascii="Times New Roman" w:hAnsi="Times New Roman" w:cs="Times New Roman"/>
                          <w:i/>
                          <w:iCs/>
                          <w:sz w:val="18"/>
                          <w:szCs w:val="18"/>
                        </w:rPr>
                        <w:t xml:space="preserve">Risk-Taking Behavior </w:t>
                      </w:r>
                      <w:r>
                        <w:rPr>
                          <w:rFonts w:ascii="Times New Roman" w:hAnsi="Times New Roman" w:cs="Times New Roman"/>
                          <w:sz w:val="18"/>
                          <w:szCs w:val="18"/>
                        </w:rPr>
                        <w:t xml:space="preserve">(1992); and </w:t>
                      </w:r>
                      <w:r w:rsidRPr="002A3C70">
                        <w:rPr>
                          <w:rFonts w:ascii="Times New Roman" w:hAnsi="Times New Roman" w:cs="Times New Roman"/>
                          <w:i/>
                          <w:iCs/>
                          <w:sz w:val="18"/>
                          <w:szCs w:val="18"/>
                        </w:rPr>
                        <w:t>Decision Management</w:t>
                      </w:r>
                      <w:r>
                        <w:rPr>
                          <w:rFonts w:ascii="Times New Roman" w:hAnsi="Times New Roman" w:cs="Times New Roman"/>
                          <w:i/>
                          <w:iCs/>
                          <w:sz w:val="18"/>
                          <w:szCs w:val="18"/>
                        </w:rPr>
                        <w:t xml:space="preserve">: </w:t>
                      </w:r>
                      <w:r w:rsidRPr="002A3C70">
                        <w:rPr>
                          <w:rFonts w:ascii="Times New Roman" w:hAnsi="Times New Roman" w:cs="Times New Roman"/>
                          <w:i/>
                          <w:iCs/>
                          <w:sz w:val="18"/>
                          <w:szCs w:val="18"/>
                        </w:rPr>
                        <w:t>How to Assure Better Decisions in Your Company</w:t>
                      </w:r>
                      <w:r>
                        <w:rPr>
                          <w:rFonts w:ascii="Times New Roman" w:hAnsi="Times New Roman" w:cs="Times New Roman"/>
                          <w:b/>
                          <w:bCs/>
                          <w:i/>
                          <w:iCs/>
                          <w:sz w:val="18"/>
                          <w:szCs w:val="18"/>
                        </w:rPr>
                        <w:t xml:space="preserve"> </w:t>
                      </w:r>
                      <w:r>
                        <w:rPr>
                          <w:rFonts w:ascii="Times New Roman" w:hAnsi="Times New Roman" w:cs="Times New Roman"/>
                          <w:sz w:val="18"/>
                          <w:szCs w:val="18"/>
                        </w:rPr>
                        <w:t xml:space="preserve">(2003). He is a co-founder of the Journal of Behavioral Decision Making. His research area includes cognition and cognitive neuroscience, and judgement and decision processes with emphasis on cross-cultural variations. Dr. Yates’ many honors include being named a Woodrow Wilson Fellow (1967-68), National Science Foundation Fellow (1967-69), American Psychological Association Fellow, American Psychological Society, and James McKeen Cattell Fellow (2011). In 2017, Dr. Yates was named to the American Academy of Arts and Sciences. Professor Yates retired from active faculty status on May 31, 2020 and has been named by UM Regents as </w:t>
                      </w:r>
                      <w:r w:rsidRPr="00DA3A40">
                        <w:rPr>
                          <w:rFonts w:ascii="Times New Roman" w:hAnsi="Times New Roman" w:cs="Times New Roman"/>
                          <w:sz w:val="18"/>
                          <w:szCs w:val="18"/>
                        </w:rPr>
                        <w:t xml:space="preserve">Arthur F. Thurnau Professor Emeritus, </w:t>
                      </w:r>
                      <w:r>
                        <w:rPr>
                          <w:rFonts w:ascii="Times New Roman" w:hAnsi="Times New Roman" w:cs="Times New Roman"/>
                          <w:sz w:val="18"/>
                          <w:szCs w:val="18"/>
                        </w:rPr>
                        <w:t>P</w:t>
                      </w:r>
                      <w:r w:rsidRPr="00DA3A40">
                        <w:rPr>
                          <w:rFonts w:ascii="Times New Roman" w:hAnsi="Times New Roman" w:cs="Times New Roman"/>
                          <w:sz w:val="18"/>
                          <w:szCs w:val="18"/>
                        </w:rPr>
                        <w:t xml:space="preserve">rofessor </w:t>
                      </w:r>
                      <w:r>
                        <w:rPr>
                          <w:rFonts w:ascii="Times New Roman" w:hAnsi="Times New Roman" w:cs="Times New Roman"/>
                          <w:sz w:val="18"/>
                          <w:szCs w:val="18"/>
                        </w:rPr>
                        <w:t>E</w:t>
                      </w:r>
                      <w:r w:rsidRPr="00DA3A40">
                        <w:rPr>
                          <w:rFonts w:ascii="Times New Roman" w:hAnsi="Times New Roman" w:cs="Times New Roman"/>
                          <w:sz w:val="18"/>
                          <w:szCs w:val="18"/>
                        </w:rPr>
                        <w:t xml:space="preserve">meritus of </w:t>
                      </w:r>
                      <w:r>
                        <w:rPr>
                          <w:rFonts w:ascii="Times New Roman" w:hAnsi="Times New Roman" w:cs="Times New Roman"/>
                          <w:sz w:val="18"/>
                          <w:szCs w:val="18"/>
                        </w:rPr>
                        <w:t>P</w:t>
                      </w:r>
                      <w:r w:rsidRPr="00DA3A40">
                        <w:rPr>
                          <w:rFonts w:ascii="Times New Roman" w:hAnsi="Times New Roman" w:cs="Times New Roman"/>
                          <w:sz w:val="18"/>
                          <w:szCs w:val="18"/>
                        </w:rPr>
                        <w:t xml:space="preserve">sychology, and </w:t>
                      </w:r>
                      <w:r>
                        <w:rPr>
                          <w:rFonts w:ascii="Times New Roman" w:hAnsi="Times New Roman" w:cs="Times New Roman"/>
                          <w:sz w:val="18"/>
                          <w:szCs w:val="18"/>
                        </w:rPr>
                        <w:t>P</w:t>
                      </w:r>
                      <w:r w:rsidRPr="00DA3A40">
                        <w:rPr>
                          <w:rFonts w:ascii="Times New Roman" w:hAnsi="Times New Roman" w:cs="Times New Roman"/>
                          <w:sz w:val="18"/>
                          <w:szCs w:val="18"/>
                        </w:rPr>
                        <w:t xml:space="preserve">rofessor </w:t>
                      </w:r>
                      <w:r>
                        <w:rPr>
                          <w:rFonts w:ascii="Times New Roman" w:hAnsi="Times New Roman" w:cs="Times New Roman"/>
                          <w:sz w:val="18"/>
                          <w:szCs w:val="18"/>
                        </w:rPr>
                        <w:t>E</w:t>
                      </w:r>
                      <w:r w:rsidRPr="00DA3A40">
                        <w:rPr>
                          <w:rFonts w:ascii="Times New Roman" w:hAnsi="Times New Roman" w:cs="Times New Roman"/>
                          <w:sz w:val="18"/>
                          <w:szCs w:val="18"/>
                        </w:rPr>
                        <w:t xml:space="preserve">meritus of </w:t>
                      </w:r>
                      <w:r>
                        <w:rPr>
                          <w:rFonts w:ascii="Times New Roman" w:hAnsi="Times New Roman" w:cs="Times New Roman"/>
                          <w:sz w:val="18"/>
                          <w:szCs w:val="18"/>
                        </w:rPr>
                        <w:t>B</w:t>
                      </w:r>
                      <w:r w:rsidRPr="00DA3A40">
                        <w:rPr>
                          <w:rFonts w:ascii="Times New Roman" w:hAnsi="Times New Roman" w:cs="Times New Roman"/>
                          <w:sz w:val="18"/>
                          <w:szCs w:val="18"/>
                        </w:rPr>
                        <w:t xml:space="preserve">usiness </w:t>
                      </w:r>
                      <w:r>
                        <w:rPr>
                          <w:rFonts w:ascii="Times New Roman" w:hAnsi="Times New Roman" w:cs="Times New Roman"/>
                          <w:sz w:val="18"/>
                          <w:szCs w:val="18"/>
                        </w:rPr>
                        <w:t>A</w:t>
                      </w:r>
                      <w:r w:rsidRPr="00DA3A40">
                        <w:rPr>
                          <w:rFonts w:ascii="Times New Roman" w:hAnsi="Times New Roman" w:cs="Times New Roman"/>
                          <w:sz w:val="18"/>
                          <w:szCs w:val="18"/>
                        </w:rPr>
                        <w:t>dministration.</w:t>
                      </w:r>
                    </w:p>
                  </w:txbxContent>
                </v:textbox>
              </v:shape>
            </w:pict>
          </mc:Fallback>
        </mc:AlternateContent>
      </w:r>
    </w:p>
    <w:p w14:paraId="4E21D71A" w14:textId="5BAFB330" w:rsidR="0026531E" w:rsidRPr="0026531E" w:rsidRDefault="00AB1CAD" w:rsidP="0026531E">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4379DE44" wp14:editId="21FDF63F">
                <wp:simplePos x="0" y="0"/>
                <wp:positionH relativeFrom="column">
                  <wp:posOffset>-295275</wp:posOffset>
                </wp:positionH>
                <wp:positionV relativeFrom="paragraph">
                  <wp:posOffset>164148</wp:posOffset>
                </wp:positionV>
                <wp:extent cx="1238504" cy="1586484"/>
                <wp:effectExtent l="0" t="0" r="19050" b="13970"/>
                <wp:wrapNone/>
                <wp:docPr id="90" name="Group 90"/>
                <wp:cNvGraphicFramePr/>
                <a:graphic xmlns:a="http://schemas.openxmlformats.org/drawingml/2006/main">
                  <a:graphicData uri="http://schemas.microsoft.com/office/word/2010/wordprocessingGroup">
                    <wpg:wgp>
                      <wpg:cNvGrpSpPr/>
                      <wpg:grpSpPr>
                        <a:xfrm>
                          <a:off x="0" y="0"/>
                          <a:ext cx="1238504" cy="1586484"/>
                          <a:chOff x="0" y="0"/>
                          <a:chExt cx="1238504" cy="1586484"/>
                        </a:xfrm>
                      </wpg:grpSpPr>
                      <wps:wsp>
                        <wps:cNvPr id="11" name="Text Box 11"/>
                        <wps:cNvSpPr txBox="1"/>
                        <wps:spPr>
                          <a:xfrm>
                            <a:off x="9144" y="0"/>
                            <a:ext cx="1210945" cy="1202055"/>
                          </a:xfrm>
                          <a:prstGeom prst="rect">
                            <a:avLst/>
                          </a:prstGeom>
                          <a:solidFill>
                            <a:sysClr val="window" lastClr="FFFFFF"/>
                          </a:solidFill>
                          <a:ln w="6350">
                            <a:solidFill>
                              <a:prstClr val="black"/>
                            </a:solidFill>
                          </a:ln>
                        </wps:spPr>
                        <wps:txbx>
                          <w:txbxContent>
                            <w:p w14:paraId="2DDB1253" w14:textId="77777777" w:rsidR="00F30001" w:rsidRDefault="00F30001" w:rsidP="00F25CF2">
                              <w:r>
                                <w:rPr>
                                  <w:noProof/>
                                </w:rPr>
                                <w:drawing>
                                  <wp:inline distT="0" distB="0" distL="0" distR="0" wp14:anchorId="5B05BCAD" wp14:editId="0624110B">
                                    <wp:extent cx="1005205" cy="1126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634" cy="1160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0" y="1330452"/>
                            <a:ext cx="1238504" cy="256032"/>
                          </a:xfrm>
                          <a:prstGeom prst="rect">
                            <a:avLst/>
                          </a:prstGeom>
                          <a:solidFill>
                            <a:sysClr val="window" lastClr="FFFFFF"/>
                          </a:solidFill>
                          <a:ln w="6350">
                            <a:solidFill>
                              <a:prstClr val="black"/>
                            </a:solidFill>
                          </a:ln>
                        </wps:spPr>
                        <wps:txbx>
                          <w:txbxContent>
                            <w:p w14:paraId="30AE7E75" w14:textId="77777777" w:rsidR="00F30001" w:rsidRPr="002B0587" w:rsidRDefault="00F30001" w:rsidP="00F25CF2">
                              <w:pPr>
                                <w:rPr>
                                  <w:rFonts w:ascii="Times New Roman" w:hAnsi="Times New Roman" w:cs="Times New Roman"/>
                                  <w:sz w:val="18"/>
                                  <w:szCs w:val="18"/>
                                </w:rPr>
                              </w:pPr>
                              <w:r>
                                <w:rPr>
                                  <w:rFonts w:ascii="Times New Roman" w:hAnsi="Times New Roman" w:cs="Times New Roman"/>
                                  <w:sz w:val="18"/>
                                  <w:szCs w:val="18"/>
                                </w:rPr>
                                <w:t>Frank Yates (1970-71)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79DE44" id="Group 90" o:spid="_x0000_s1031" style="position:absolute;margin-left:-23.25pt;margin-top:12.95pt;width:97.5pt;height:124.9pt;z-index:251662336" coordsize="12385,1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">
                <v:shape id="Text Box 11" o:spid="_x0000_s1032" type="#_x0000_t202" style="position:absolute;left:91;width:12109;height:1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2DDB1253" w14:textId="77777777" w:rsidR="00F30001" w:rsidRDefault="00F30001" w:rsidP="00F25CF2">
                        <w:r>
                          <w:rPr>
                            <w:noProof/>
                          </w:rPr>
                          <w:drawing>
                            <wp:inline distT="0" distB="0" distL="0" distR="0" wp14:anchorId="5B05BCAD" wp14:editId="0624110B">
                              <wp:extent cx="1005205" cy="1126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634" cy="1160549"/>
                                      </a:xfrm>
                                      <a:prstGeom prst="rect">
                                        <a:avLst/>
                                      </a:prstGeom>
                                      <a:noFill/>
                                      <a:ln>
                                        <a:noFill/>
                                      </a:ln>
                                    </pic:spPr>
                                  </pic:pic>
                                </a:graphicData>
                              </a:graphic>
                            </wp:inline>
                          </w:drawing>
                        </w:r>
                      </w:p>
                    </w:txbxContent>
                  </v:textbox>
                </v:shape>
                <v:shape id="Text Box 68" o:spid="_x0000_s1033" type="#_x0000_t202" style="position:absolute;top:13304;width:12385;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30AE7E75" w14:textId="77777777" w:rsidR="00F30001" w:rsidRPr="002B0587" w:rsidRDefault="00F30001" w:rsidP="00F25CF2">
                        <w:pPr>
                          <w:rPr>
                            <w:rFonts w:ascii="Times New Roman" w:hAnsi="Times New Roman" w:cs="Times New Roman"/>
                            <w:sz w:val="18"/>
                            <w:szCs w:val="18"/>
                          </w:rPr>
                        </w:pPr>
                        <w:r>
                          <w:rPr>
                            <w:rFonts w:ascii="Times New Roman" w:hAnsi="Times New Roman" w:cs="Times New Roman"/>
                            <w:sz w:val="18"/>
                            <w:szCs w:val="18"/>
                          </w:rPr>
                          <w:t>Frank Yates (1970-71)</w:t>
                        </w:r>
                      </w:p>
                    </w:txbxContent>
                  </v:textbox>
                </v:shape>
              </v:group>
            </w:pict>
          </mc:Fallback>
        </mc:AlternateContent>
      </w:r>
    </w:p>
    <w:p w14:paraId="281673B4" w14:textId="1E3190A4" w:rsidR="0026531E" w:rsidRPr="0026531E" w:rsidRDefault="0026531E" w:rsidP="0026531E">
      <w:pPr>
        <w:rPr>
          <w:rFonts w:ascii="Times New Roman" w:hAnsi="Times New Roman" w:cs="Times New Roman"/>
        </w:rPr>
      </w:pPr>
    </w:p>
    <w:p w14:paraId="381F57DF" w14:textId="01953E38" w:rsidR="0026531E" w:rsidRPr="0026531E" w:rsidRDefault="0026531E" w:rsidP="0026531E">
      <w:pPr>
        <w:rPr>
          <w:rFonts w:ascii="Times New Roman" w:hAnsi="Times New Roman" w:cs="Times New Roman"/>
        </w:rPr>
      </w:pPr>
    </w:p>
    <w:p w14:paraId="7699E65D" w14:textId="008BC3FC" w:rsidR="0026531E" w:rsidRPr="0026531E" w:rsidRDefault="0026531E" w:rsidP="0026531E">
      <w:pPr>
        <w:rPr>
          <w:rFonts w:ascii="Times New Roman" w:hAnsi="Times New Roman" w:cs="Times New Roman"/>
        </w:rPr>
      </w:pPr>
    </w:p>
    <w:p w14:paraId="47227262" w14:textId="594BE7B9" w:rsidR="0026531E" w:rsidRPr="0026531E" w:rsidRDefault="0026531E" w:rsidP="0026531E">
      <w:pPr>
        <w:rPr>
          <w:rFonts w:ascii="Times New Roman" w:hAnsi="Times New Roman" w:cs="Times New Roman"/>
        </w:rPr>
      </w:pPr>
    </w:p>
    <w:p w14:paraId="623995BF" w14:textId="1615C3F8" w:rsidR="0026531E" w:rsidRPr="0026531E" w:rsidRDefault="0026531E" w:rsidP="0026531E">
      <w:pPr>
        <w:rPr>
          <w:rFonts w:ascii="Times New Roman" w:hAnsi="Times New Roman" w:cs="Times New Roman"/>
        </w:rPr>
      </w:pPr>
    </w:p>
    <w:p w14:paraId="6EA6D0FD" w14:textId="239AC80C" w:rsidR="0026531E" w:rsidRPr="0026531E" w:rsidRDefault="0026531E" w:rsidP="0026531E">
      <w:pPr>
        <w:rPr>
          <w:rFonts w:ascii="Times New Roman" w:hAnsi="Times New Roman" w:cs="Times New Roman"/>
        </w:rPr>
      </w:pPr>
    </w:p>
    <w:p w14:paraId="431AA4C3" w14:textId="09DAAFFE" w:rsidR="0026531E" w:rsidRDefault="0026531E" w:rsidP="0026531E">
      <w:pPr>
        <w:rPr>
          <w:rFonts w:ascii="Times New Roman" w:hAnsi="Times New Roman" w:cs="Times New Roman"/>
        </w:rPr>
      </w:pPr>
    </w:p>
    <w:p w14:paraId="7105BCC4" w14:textId="0C57A405" w:rsidR="0026531E" w:rsidRDefault="0026531E" w:rsidP="0026531E">
      <w:pPr>
        <w:rPr>
          <w:rFonts w:ascii="Times New Roman" w:hAnsi="Times New Roman" w:cs="Times New Roman"/>
        </w:rPr>
      </w:pPr>
    </w:p>
    <w:p w14:paraId="5AD353AA" w14:textId="3EBF48AB" w:rsidR="00CC0CB0" w:rsidRPr="00CC0CB0" w:rsidRDefault="00CC0CB0" w:rsidP="00CC0CB0">
      <w:pPr>
        <w:rPr>
          <w:rFonts w:ascii="Times New Roman" w:hAnsi="Times New Roman" w:cs="Times New Roman"/>
        </w:rPr>
      </w:pPr>
    </w:p>
    <w:p w14:paraId="7682CE73" w14:textId="1979FFF3" w:rsidR="00CC0CB0" w:rsidRPr="00CC0CB0" w:rsidRDefault="00D8336B" w:rsidP="00CC0CB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BFD8B25" wp14:editId="574EA2BB">
                <wp:simplePos x="0" y="0"/>
                <wp:positionH relativeFrom="column">
                  <wp:posOffset>1271588</wp:posOffset>
                </wp:positionH>
                <wp:positionV relativeFrom="paragraph">
                  <wp:posOffset>231140</wp:posOffset>
                </wp:positionV>
                <wp:extent cx="5105400" cy="22352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105400" cy="2235200"/>
                        </a:xfrm>
                        <a:prstGeom prst="rect">
                          <a:avLst/>
                        </a:prstGeom>
                        <a:solidFill>
                          <a:schemeClr val="lt1"/>
                        </a:solidFill>
                        <a:ln w="6350">
                          <a:solidFill>
                            <a:prstClr val="black"/>
                          </a:solidFill>
                        </a:ln>
                      </wps:spPr>
                      <wps:txbx>
                        <w:txbxContent>
                          <w:p w14:paraId="3A676942" w14:textId="631558CA" w:rsidR="00F30001" w:rsidRPr="00686EB1" w:rsidRDefault="00F30001" w:rsidP="00686EB1">
                            <w:pPr>
                              <w:spacing w:after="0"/>
                              <w:rPr>
                                <w:rFonts w:ascii="Times New Roman" w:hAnsi="Times New Roman" w:cs="Times New Roman"/>
                                <w:sz w:val="18"/>
                                <w:szCs w:val="18"/>
                              </w:rPr>
                            </w:pPr>
                            <w:r>
                              <w:rPr>
                                <w:rFonts w:ascii="Times New Roman" w:hAnsi="Times New Roman" w:cs="Times New Roman"/>
                                <w:sz w:val="18"/>
                                <w:szCs w:val="18"/>
                              </w:rPr>
                              <w:t xml:space="preserve">Harold Cruse was born on March 8, 1916, in Petersburg, Virginia and educated in the public schools of Petersburg and New York City. During the Second World War, he joined the U.S. Army and studied journalism at the Armed Forces Institute (1941-42). In the Army, Professor Cruse served in Northern Ireland, Scotland, England, North Africa, and Italy. After his military service, he took a series of positions in public service,  journalism, community affairs and has contributed to a variety of American and European publications, including New Leader and Negro Digest, among others. Professor Cruse came to the University of Michigan as a visiting professor in 1968 and was promoted to Professor of History and of Afro American and African Studies in 1977. His work at the University of Michigan in the late 1960s was vital to the development of the Center for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and he was subsequently appointed Director of the Center (1972-73). Professor </w:t>
                            </w:r>
                            <w:r w:rsidRPr="00785862">
                              <w:rPr>
                                <w:rFonts w:ascii="Times New Roman" w:hAnsi="Times New Roman" w:cs="Times New Roman"/>
                                <w:sz w:val="18"/>
                                <w:szCs w:val="18"/>
                              </w:rPr>
                              <w:t>Cruse’</w:t>
                            </w:r>
                            <w:r>
                              <w:rPr>
                                <w:rFonts w:ascii="Times New Roman" w:hAnsi="Times New Roman" w:cs="Times New Roman"/>
                                <w:sz w:val="18"/>
                                <w:szCs w:val="18"/>
                              </w:rPr>
                              <w:t>s</w:t>
                            </w:r>
                            <w:r w:rsidRPr="00785862">
                              <w:rPr>
                                <w:rFonts w:ascii="Times New Roman" w:hAnsi="Times New Roman" w:cs="Times New Roman"/>
                                <w:sz w:val="18"/>
                                <w:szCs w:val="18"/>
                              </w:rPr>
                              <w:t xml:space="preserve"> publication</w:t>
                            </w:r>
                            <w:r>
                              <w:rPr>
                                <w:rFonts w:ascii="Times New Roman" w:hAnsi="Times New Roman" w:cs="Times New Roman"/>
                                <w:sz w:val="18"/>
                                <w:szCs w:val="18"/>
                              </w:rPr>
                              <w:t xml:space="preserve">s </w:t>
                            </w:r>
                            <w:r w:rsidRPr="00785862">
                              <w:rPr>
                                <w:rFonts w:ascii="Times New Roman" w:hAnsi="Times New Roman" w:cs="Times New Roman"/>
                                <w:i/>
                                <w:iCs/>
                                <w:sz w:val="18"/>
                                <w:szCs w:val="18"/>
                              </w:rPr>
                              <w:t>The Crisis of the Negro Intellectual</w:t>
                            </w:r>
                            <w:r w:rsidRPr="00785862">
                              <w:rPr>
                                <w:rFonts w:ascii="Times New Roman" w:hAnsi="Times New Roman" w:cs="Times New Roman"/>
                                <w:sz w:val="18"/>
                                <w:szCs w:val="18"/>
                              </w:rPr>
                              <w:t xml:space="preserve"> </w:t>
                            </w:r>
                            <w:r>
                              <w:rPr>
                                <w:rFonts w:ascii="Times New Roman" w:hAnsi="Times New Roman" w:cs="Times New Roman"/>
                                <w:sz w:val="18"/>
                                <w:szCs w:val="18"/>
                              </w:rPr>
                              <w:t>(</w:t>
                            </w:r>
                            <w:r w:rsidRPr="00785862">
                              <w:rPr>
                                <w:rFonts w:ascii="Times New Roman" w:hAnsi="Times New Roman" w:cs="Times New Roman"/>
                                <w:sz w:val="18"/>
                                <w:szCs w:val="18"/>
                              </w:rPr>
                              <w:t>1967</w:t>
                            </w:r>
                            <w:r>
                              <w:rPr>
                                <w:rFonts w:ascii="Times New Roman" w:hAnsi="Times New Roman" w:cs="Times New Roman"/>
                                <w:sz w:val="18"/>
                                <w:szCs w:val="18"/>
                              </w:rPr>
                              <w:t xml:space="preserve">) and </w:t>
                            </w:r>
                            <w:r w:rsidRPr="00EA5FF1">
                              <w:rPr>
                                <w:rFonts w:ascii="Times New Roman" w:hAnsi="Times New Roman" w:cs="Times New Roman"/>
                                <w:i/>
                                <w:iCs/>
                                <w:sz w:val="18"/>
                                <w:szCs w:val="18"/>
                              </w:rPr>
                              <w:t>Rebellion or Revolution?</w:t>
                            </w:r>
                            <w:r w:rsidRPr="00785862">
                              <w:rPr>
                                <w:rFonts w:ascii="Times New Roman" w:hAnsi="Times New Roman" w:cs="Times New Roman"/>
                                <w:sz w:val="18"/>
                                <w:szCs w:val="18"/>
                              </w:rPr>
                              <w:t xml:space="preserve"> </w:t>
                            </w:r>
                            <w:r>
                              <w:rPr>
                                <w:rFonts w:ascii="Times New Roman" w:hAnsi="Times New Roman" w:cs="Times New Roman"/>
                                <w:sz w:val="18"/>
                                <w:szCs w:val="18"/>
                              </w:rPr>
                              <w:t xml:space="preserve">(1968) </w:t>
                            </w:r>
                            <w:r w:rsidR="00613550">
                              <w:rPr>
                                <w:rFonts w:ascii="Times New Roman" w:hAnsi="Times New Roman" w:cs="Times New Roman"/>
                                <w:sz w:val="18"/>
                                <w:szCs w:val="18"/>
                              </w:rPr>
                              <w:t xml:space="preserve">have influenced generations of </w:t>
                            </w:r>
                            <w:r w:rsidRPr="00785862">
                              <w:rPr>
                                <w:rFonts w:ascii="Times New Roman" w:hAnsi="Times New Roman" w:cs="Times New Roman"/>
                                <w:sz w:val="18"/>
                                <w:szCs w:val="18"/>
                              </w:rPr>
                              <w:t>historians and social critics</w:t>
                            </w:r>
                            <w:r>
                              <w:rPr>
                                <w:rFonts w:ascii="Times New Roman" w:hAnsi="Times New Roman" w:cs="Times New Roman"/>
                                <w:sz w:val="18"/>
                                <w:szCs w:val="18"/>
                              </w:rPr>
                              <w:t>.</w:t>
                            </w:r>
                            <w:r w:rsidRPr="00785862">
                              <w:rPr>
                                <w:rFonts w:ascii="Times New Roman" w:hAnsi="Times New Roman" w:cs="Times New Roman"/>
                                <w:sz w:val="18"/>
                                <w:szCs w:val="18"/>
                              </w:rPr>
                              <w:t xml:space="preserve"> </w:t>
                            </w:r>
                            <w:r>
                              <w:rPr>
                                <w:rFonts w:ascii="Times New Roman" w:hAnsi="Times New Roman" w:cs="Times New Roman"/>
                                <w:sz w:val="18"/>
                                <w:szCs w:val="18"/>
                              </w:rPr>
                              <w:t>He</w:t>
                            </w:r>
                            <w:r w:rsidRPr="00785862">
                              <w:rPr>
                                <w:rFonts w:ascii="Times New Roman" w:hAnsi="Times New Roman" w:cs="Times New Roman"/>
                                <w:sz w:val="18"/>
                                <w:szCs w:val="18"/>
                              </w:rPr>
                              <w:t xml:space="preserve"> was one of the first African-American studies professors to earn </w:t>
                            </w:r>
                            <w:r>
                              <w:rPr>
                                <w:rFonts w:ascii="Times New Roman" w:hAnsi="Times New Roman" w:cs="Times New Roman"/>
                                <w:sz w:val="18"/>
                                <w:szCs w:val="18"/>
                              </w:rPr>
                              <w:t xml:space="preserve">a </w:t>
                            </w:r>
                            <w:proofErr w:type="spellStart"/>
                            <w:r w:rsidRPr="00785862">
                              <w:rPr>
                                <w:rFonts w:ascii="Times New Roman" w:hAnsi="Times New Roman" w:cs="Times New Roman"/>
                                <w:sz w:val="18"/>
                                <w:szCs w:val="18"/>
                              </w:rPr>
                              <w:t>tenure</w:t>
                            </w:r>
                            <w:r>
                              <w:rPr>
                                <w:rFonts w:ascii="Times New Roman" w:hAnsi="Times New Roman" w:cs="Times New Roman"/>
                                <w:sz w:val="18"/>
                                <w:szCs w:val="18"/>
                              </w:rPr>
                              <w:t>ship</w:t>
                            </w:r>
                            <w:proofErr w:type="spellEnd"/>
                            <w:r w:rsidRPr="00785862">
                              <w:rPr>
                                <w:rFonts w:ascii="Times New Roman" w:hAnsi="Times New Roman" w:cs="Times New Roman"/>
                                <w:sz w:val="18"/>
                                <w:szCs w:val="18"/>
                              </w:rPr>
                              <w:t xml:space="preserve"> without completing a college degree</w:t>
                            </w:r>
                            <w:r>
                              <w:rPr>
                                <w:rFonts w:ascii="Times New Roman" w:hAnsi="Times New Roman" w:cs="Times New Roman"/>
                                <w:sz w:val="18"/>
                                <w:szCs w:val="18"/>
                              </w:rPr>
                              <w:t xml:space="preserve">. Professor Cruse retired from active faculty status on May 31, 1984 and was named by Professor Emeritus of History and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by the University of Michigan. He died on March 25, 2005, in Ann Arbor, Michigan.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D8B25" id="Text Box 4" o:spid="_x0000_s1034" type="#_x0000_t202" style="position:absolute;margin-left:100.15pt;margin-top:18.2pt;width:402pt;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" fillcolor="white [3201]" strokeweight=".5pt">
                <v:textbox>
                  <w:txbxContent>
                    <w:p w14:paraId="3A676942" w14:textId="631558CA" w:rsidR="00F30001" w:rsidRPr="00686EB1" w:rsidRDefault="00F30001" w:rsidP="00686EB1">
                      <w:pPr>
                        <w:spacing w:after="0"/>
                        <w:rPr>
                          <w:rFonts w:ascii="Times New Roman" w:hAnsi="Times New Roman" w:cs="Times New Roman"/>
                          <w:sz w:val="18"/>
                          <w:szCs w:val="18"/>
                        </w:rPr>
                      </w:pPr>
                      <w:r>
                        <w:rPr>
                          <w:rFonts w:ascii="Times New Roman" w:hAnsi="Times New Roman" w:cs="Times New Roman"/>
                          <w:sz w:val="18"/>
                          <w:szCs w:val="18"/>
                        </w:rPr>
                        <w:t xml:space="preserve">Harold Cruse was born on March 8, 1916, in Petersburg, Virginia and educated in the public schools of Petersburg and New York City. During the Second World War, he joined the U.S. Army and studied journalism at the Armed Forces Institute (1941-42). In the Army, Professor Cruse served in Northern Ireland, Scotland, England, North Africa, and Italy. After his military service, he took a series of positions in public service,  journalism, community affairs and has contributed to a variety of American and European publications, including New Leader and Negro Digest, among others. Professor Cruse came to the University of Michigan as a visiting professor in 1968 and was promoted to Professor of History and of Afro American and African Studies in 1977. His work at the University of Michigan in the late 1960s was vital to the development of the Center for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and he was subsequently appointed Director of the Center (1972-73). Professor </w:t>
                      </w:r>
                      <w:r w:rsidRPr="00785862">
                        <w:rPr>
                          <w:rFonts w:ascii="Times New Roman" w:hAnsi="Times New Roman" w:cs="Times New Roman"/>
                          <w:sz w:val="18"/>
                          <w:szCs w:val="18"/>
                        </w:rPr>
                        <w:t>Cruse’</w:t>
                      </w:r>
                      <w:r>
                        <w:rPr>
                          <w:rFonts w:ascii="Times New Roman" w:hAnsi="Times New Roman" w:cs="Times New Roman"/>
                          <w:sz w:val="18"/>
                          <w:szCs w:val="18"/>
                        </w:rPr>
                        <w:t>s</w:t>
                      </w:r>
                      <w:r w:rsidRPr="00785862">
                        <w:rPr>
                          <w:rFonts w:ascii="Times New Roman" w:hAnsi="Times New Roman" w:cs="Times New Roman"/>
                          <w:sz w:val="18"/>
                          <w:szCs w:val="18"/>
                        </w:rPr>
                        <w:t xml:space="preserve"> publication</w:t>
                      </w:r>
                      <w:r>
                        <w:rPr>
                          <w:rFonts w:ascii="Times New Roman" w:hAnsi="Times New Roman" w:cs="Times New Roman"/>
                          <w:sz w:val="18"/>
                          <w:szCs w:val="18"/>
                        </w:rPr>
                        <w:t xml:space="preserve">s </w:t>
                      </w:r>
                      <w:r w:rsidRPr="00785862">
                        <w:rPr>
                          <w:rFonts w:ascii="Times New Roman" w:hAnsi="Times New Roman" w:cs="Times New Roman"/>
                          <w:i/>
                          <w:iCs/>
                          <w:sz w:val="18"/>
                          <w:szCs w:val="18"/>
                        </w:rPr>
                        <w:t>The Crisis of the Negro Intellectual</w:t>
                      </w:r>
                      <w:r w:rsidRPr="00785862">
                        <w:rPr>
                          <w:rFonts w:ascii="Times New Roman" w:hAnsi="Times New Roman" w:cs="Times New Roman"/>
                          <w:sz w:val="18"/>
                          <w:szCs w:val="18"/>
                        </w:rPr>
                        <w:t xml:space="preserve"> </w:t>
                      </w:r>
                      <w:r>
                        <w:rPr>
                          <w:rFonts w:ascii="Times New Roman" w:hAnsi="Times New Roman" w:cs="Times New Roman"/>
                          <w:sz w:val="18"/>
                          <w:szCs w:val="18"/>
                        </w:rPr>
                        <w:t>(</w:t>
                      </w:r>
                      <w:r w:rsidRPr="00785862">
                        <w:rPr>
                          <w:rFonts w:ascii="Times New Roman" w:hAnsi="Times New Roman" w:cs="Times New Roman"/>
                          <w:sz w:val="18"/>
                          <w:szCs w:val="18"/>
                        </w:rPr>
                        <w:t>1967</w:t>
                      </w:r>
                      <w:r>
                        <w:rPr>
                          <w:rFonts w:ascii="Times New Roman" w:hAnsi="Times New Roman" w:cs="Times New Roman"/>
                          <w:sz w:val="18"/>
                          <w:szCs w:val="18"/>
                        </w:rPr>
                        <w:t xml:space="preserve">) and </w:t>
                      </w:r>
                      <w:r w:rsidRPr="00EA5FF1">
                        <w:rPr>
                          <w:rFonts w:ascii="Times New Roman" w:hAnsi="Times New Roman" w:cs="Times New Roman"/>
                          <w:i/>
                          <w:iCs/>
                          <w:sz w:val="18"/>
                          <w:szCs w:val="18"/>
                        </w:rPr>
                        <w:t>Rebellion or Revolution?</w:t>
                      </w:r>
                      <w:r w:rsidRPr="00785862">
                        <w:rPr>
                          <w:rFonts w:ascii="Times New Roman" w:hAnsi="Times New Roman" w:cs="Times New Roman"/>
                          <w:sz w:val="18"/>
                          <w:szCs w:val="18"/>
                        </w:rPr>
                        <w:t xml:space="preserve"> </w:t>
                      </w:r>
                      <w:r>
                        <w:rPr>
                          <w:rFonts w:ascii="Times New Roman" w:hAnsi="Times New Roman" w:cs="Times New Roman"/>
                          <w:sz w:val="18"/>
                          <w:szCs w:val="18"/>
                        </w:rPr>
                        <w:t xml:space="preserve">(1968) </w:t>
                      </w:r>
                      <w:r w:rsidR="00613550">
                        <w:rPr>
                          <w:rFonts w:ascii="Times New Roman" w:hAnsi="Times New Roman" w:cs="Times New Roman"/>
                          <w:sz w:val="18"/>
                          <w:szCs w:val="18"/>
                        </w:rPr>
                        <w:t xml:space="preserve">have influenced generations of </w:t>
                      </w:r>
                      <w:r w:rsidRPr="00785862">
                        <w:rPr>
                          <w:rFonts w:ascii="Times New Roman" w:hAnsi="Times New Roman" w:cs="Times New Roman"/>
                          <w:sz w:val="18"/>
                          <w:szCs w:val="18"/>
                        </w:rPr>
                        <w:t>historians and social critics</w:t>
                      </w:r>
                      <w:r>
                        <w:rPr>
                          <w:rFonts w:ascii="Times New Roman" w:hAnsi="Times New Roman" w:cs="Times New Roman"/>
                          <w:sz w:val="18"/>
                          <w:szCs w:val="18"/>
                        </w:rPr>
                        <w:t>.</w:t>
                      </w:r>
                      <w:r w:rsidRPr="00785862">
                        <w:rPr>
                          <w:rFonts w:ascii="Times New Roman" w:hAnsi="Times New Roman" w:cs="Times New Roman"/>
                          <w:sz w:val="18"/>
                          <w:szCs w:val="18"/>
                        </w:rPr>
                        <w:t xml:space="preserve"> </w:t>
                      </w:r>
                      <w:r>
                        <w:rPr>
                          <w:rFonts w:ascii="Times New Roman" w:hAnsi="Times New Roman" w:cs="Times New Roman"/>
                          <w:sz w:val="18"/>
                          <w:szCs w:val="18"/>
                        </w:rPr>
                        <w:t>He</w:t>
                      </w:r>
                      <w:r w:rsidRPr="00785862">
                        <w:rPr>
                          <w:rFonts w:ascii="Times New Roman" w:hAnsi="Times New Roman" w:cs="Times New Roman"/>
                          <w:sz w:val="18"/>
                          <w:szCs w:val="18"/>
                        </w:rPr>
                        <w:t xml:space="preserve"> was one of the first African-American studies professors to earn </w:t>
                      </w:r>
                      <w:r>
                        <w:rPr>
                          <w:rFonts w:ascii="Times New Roman" w:hAnsi="Times New Roman" w:cs="Times New Roman"/>
                          <w:sz w:val="18"/>
                          <w:szCs w:val="18"/>
                        </w:rPr>
                        <w:t xml:space="preserve">a </w:t>
                      </w:r>
                      <w:proofErr w:type="spellStart"/>
                      <w:r w:rsidRPr="00785862">
                        <w:rPr>
                          <w:rFonts w:ascii="Times New Roman" w:hAnsi="Times New Roman" w:cs="Times New Roman"/>
                          <w:sz w:val="18"/>
                          <w:szCs w:val="18"/>
                        </w:rPr>
                        <w:t>tenure</w:t>
                      </w:r>
                      <w:r>
                        <w:rPr>
                          <w:rFonts w:ascii="Times New Roman" w:hAnsi="Times New Roman" w:cs="Times New Roman"/>
                          <w:sz w:val="18"/>
                          <w:szCs w:val="18"/>
                        </w:rPr>
                        <w:t>ship</w:t>
                      </w:r>
                      <w:proofErr w:type="spellEnd"/>
                      <w:r w:rsidRPr="00785862">
                        <w:rPr>
                          <w:rFonts w:ascii="Times New Roman" w:hAnsi="Times New Roman" w:cs="Times New Roman"/>
                          <w:sz w:val="18"/>
                          <w:szCs w:val="18"/>
                        </w:rPr>
                        <w:t xml:space="preserve"> without completing a college degree</w:t>
                      </w:r>
                      <w:r>
                        <w:rPr>
                          <w:rFonts w:ascii="Times New Roman" w:hAnsi="Times New Roman" w:cs="Times New Roman"/>
                          <w:sz w:val="18"/>
                          <w:szCs w:val="18"/>
                        </w:rPr>
                        <w:t xml:space="preserve">. Professor Cruse retired from active faculty status on May 31, 1984 and was named by Professor Emeritus of History and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by the University of Michigan. He died on March 25, 2005, in Ann Arbor, Michigan.</w:t>
                      </w:r>
                    </w:p>
                  </w:txbxContent>
                </v:textbox>
              </v:shape>
            </w:pict>
          </mc:Fallback>
        </mc:AlternateContent>
      </w:r>
    </w:p>
    <w:p w14:paraId="4171EAAC" w14:textId="3FA49D65" w:rsidR="00CC0CB0" w:rsidRPr="00CC0CB0" w:rsidRDefault="00D8336B" w:rsidP="00CC0CB0">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5408" behindDoc="0" locked="0" layoutInCell="1" allowOverlap="1" wp14:anchorId="40D6DDCB" wp14:editId="21E02409">
                <wp:simplePos x="0" y="0"/>
                <wp:positionH relativeFrom="column">
                  <wp:posOffset>-379413</wp:posOffset>
                </wp:positionH>
                <wp:positionV relativeFrom="paragraph">
                  <wp:posOffset>146685</wp:posOffset>
                </wp:positionV>
                <wp:extent cx="1288669" cy="1513078"/>
                <wp:effectExtent l="0" t="0" r="26035" b="11430"/>
                <wp:wrapNone/>
                <wp:docPr id="91" name="Group 91"/>
                <wp:cNvGraphicFramePr/>
                <a:graphic xmlns:a="http://schemas.openxmlformats.org/drawingml/2006/main">
                  <a:graphicData uri="http://schemas.microsoft.com/office/word/2010/wordprocessingGroup">
                    <wpg:wgp>
                      <wpg:cNvGrpSpPr/>
                      <wpg:grpSpPr>
                        <a:xfrm>
                          <a:off x="0" y="0"/>
                          <a:ext cx="1288669" cy="1513078"/>
                          <a:chOff x="0" y="0"/>
                          <a:chExt cx="1288669" cy="1513078"/>
                        </a:xfrm>
                      </wpg:grpSpPr>
                      <wps:wsp>
                        <wps:cNvPr id="57" name="Text Box 57"/>
                        <wps:cNvSpPr txBox="1"/>
                        <wps:spPr>
                          <a:xfrm>
                            <a:off x="32004" y="0"/>
                            <a:ext cx="1224915" cy="1160780"/>
                          </a:xfrm>
                          <a:prstGeom prst="rect">
                            <a:avLst/>
                          </a:prstGeom>
                          <a:solidFill>
                            <a:schemeClr val="lt1"/>
                          </a:solidFill>
                          <a:ln w="6350">
                            <a:solidFill>
                              <a:prstClr val="black"/>
                            </a:solidFill>
                          </a:ln>
                        </wps:spPr>
                        <wps:txbx>
                          <w:txbxContent>
                            <w:p w14:paraId="04279CE0" w14:textId="77777777" w:rsidR="00F30001" w:rsidRDefault="00F30001" w:rsidP="0026531E">
                              <w:r>
                                <w:rPr>
                                  <w:noProof/>
                                </w:rPr>
                                <w:drawing>
                                  <wp:inline distT="0" distB="0" distL="0" distR="0" wp14:anchorId="3BC48A9D" wp14:editId="7E06772F">
                                    <wp:extent cx="1051560" cy="1062592"/>
                                    <wp:effectExtent l="0" t="0" r="0" b="444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135" cy="10803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1275588"/>
                            <a:ext cx="1288669" cy="237490"/>
                          </a:xfrm>
                          <a:prstGeom prst="rect">
                            <a:avLst/>
                          </a:prstGeom>
                          <a:solidFill>
                            <a:schemeClr val="lt1"/>
                          </a:solidFill>
                          <a:ln w="6350">
                            <a:solidFill>
                              <a:prstClr val="black"/>
                            </a:solidFill>
                          </a:ln>
                        </wps:spPr>
                        <wps:txbx>
                          <w:txbxContent>
                            <w:p w14:paraId="59173138" w14:textId="77777777" w:rsidR="00F30001" w:rsidRPr="00C61923" w:rsidRDefault="00F30001" w:rsidP="0026531E">
                              <w:pPr>
                                <w:rPr>
                                  <w:rFonts w:ascii="Times New Roman" w:hAnsi="Times New Roman" w:cs="Times New Roman"/>
                                  <w:sz w:val="18"/>
                                  <w:szCs w:val="18"/>
                                </w:rPr>
                              </w:pPr>
                              <w:r>
                                <w:rPr>
                                  <w:rFonts w:ascii="Times New Roman" w:hAnsi="Times New Roman" w:cs="Times New Roman"/>
                                  <w:sz w:val="18"/>
                                  <w:szCs w:val="18"/>
                                </w:rPr>
                                <w:t>Harold Cruse (1972-73)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D6DDCB" id="Group 91" o:spid="_x0000_s1035" style="position:absolute;margin-left:-29.9pt;margin-top:11.55pt;width:101.45pt;height:119.15pt;z-index:251665408" coordsize="12886,1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">
                <v:shape id="Text Box 57" o:spid="_x0000_s1036" type="#_x0000_t202" style="position:absolute;left:320;width:12249;height:1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04279CE0" w14:textId="77777777" w:rsidR="00F30001" w:rsidRDefault="00F30001" w:rsidP="0026531E">
                        <w:r>
                          <w:rPr>
                            <w:noProof/>
                          </w:rPr>
                          <w:drawing>
                            <wp:inline distT="0" distB="0" distL="0" distR="0" wp14:anchorId="3BC48A9D" wp14:editId="7E06772F">
                              <wp:extent cx="1051560" cy="1062592"/>
                              <wp:effectExtent l="0" t="0" r="0" b="444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135" cy="1080351"/>
                                      </a:xfrm>
                                      <a:prstGeom prst="rect">
                                        <a:avLst/>
                                      </a:prstGeom>
                                      <a:noFill/>
                                      <a:ln>
                                        <a:noFill/>
                                      </a:ln>
                                    </pic:spPr>
                                  </pic:pic>
                                </a:graphicData>
                              </a:graphic>
                            </wp:inline>
                          </w:drawing>
                        </w:r>
                      </w:p>
                    </w:txbxContent>
                  </v:textbox>
                </v:shape>
                <v:shape id="Text Box 58" o:spid="_x0000_s1037" type="#_x0000_t202" style="position:absolute;top:12755;width:1288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59173138" w14:textId="77777777" w:rsidR="00F30001" w:rsidRPr="00C61923" w:rsidRDefault="00F30001" w:rsidP="0026531E">
                        <w:pPr>
                          <w:rPr>
                            <w:rFonts w:ascii="Times New Roman" w:hAnsi="Times New Roman" w:cs="Times New Roman"/>
                            <w:sz w:val="18"/>
                            <w:szCs w:val="18"/>
                          </w:rPr>
                        </w:pPr>
                        <w:r>
                          <w:rPr>
                            <w:rFonts w:ascii="Times New Roman" w:hAnsi="Times New Roman" w:cs="Times New Roman"/>
                            <w:sz w:val="18"/>
                            <w:szCs w:val="18"/>
                          </w:rPr>
                          <w:t>Harold Cruse (1972-73)</w:t>
                        </w:r>
                      </w:p>
                    </w:txbxContent>
                  </v:textbox>
                </v:shape>
              </v:group>
            </w:pict>
          </mc:Fallback>
        </mc:AlternateContent>
      </w:r>
    </w:p>
    <w:p w14:paraId="48786047" w14:textId="7ED2E120" w:rsidR="00CC0CB0" w:rsidRPr="00CC0CB0" w:rsidRDefault="00CC0CB0" w:rsidP="00CC0CB0">
      <w:pPr>
        <w:rPr>
          <w:rFonts w:ascii="Times New Roman" w:hAnsi="Times New Roman" w:cs="Times New Roman"/>
        </w:rPr>
      </w:pPr>
    </w:p>
    <w:p w14:paraId="553CFA69" w14:textId="2747670E" w:rsidR="00CC0CB0" w:rsidRPr="00CC0CB0" w:rsidRDefault="00CC0CB0" w:rsidP="00CC0CB0">
      <w:pPr>
        <w:rPr>
          <w:rFonts w:ascii="Times New Roman" w:hAnsi="Times New Roman" w:cs="Times New Roman"/>
        </w:rPr>
      </w:pPr>
    </w:p>
    <w:p w14:paraId="2A9ADAEB" w14:textId="41715B8B" w:rsidR="00CC0CB0" w:rsidRPr="00CC0CB0" w:rsidRDefault="00CC0CB0" w:rsidP="00CC0CB0">
      <w:pPr>
        <w:rPr>
          <w:rFonts w:ascii="Times New Roman" w:hAnsi="Times New Roman" w:cs="Times New Roman"/>
        </w:rPr>
      </w:pPr>
    </w:p>
    <w:p w14:paraId="0833FBD7" w14:textId="1F6CC173" w:rsidR="00CC0CB0" w:rsidRPr="00CC0CB0" w:rsidRDefault="00CC0CB0" w:rsidP="00CC0CB0">
      <w:pPr>
        <w:rPr>
          <w:rFonts w:ascii="Times New Roman" w:hAnsi="Times New Roman" w:cs="Times New Roman"/>
        </w:rPr>
      </w:pPr>
    </w:p>
    <w:p w14:paraId="3AB50077" w14:textId="0BE7F87A" w:rsidR="00CC0CB0" w:rsidRDefault="00CC0CB0" w:rsidP="00CC0CB0">
      <w:pPr>
        <w:rPr>
          <w:rFonts w:ascii="Times New Roman" w:hAnsi="Times New Roman" w:cs="Times New Roman"/>
        </w:rPr>
      </w:pPr>
    </w:p>
    <w:p w14:paraId="3D5D2AED" w14:textId="36260804" w:rsidR="00CC0CB0" w:rsidRDefault="00CC0CB0" w:rsidP="00CC0CB0">
      <w:pPr>
        <w:rPr>
          <w:rFonts w:ascii="Times New Roman" w:hAnsi="Times New Roman" w:cs="Times New Roman"/>
        </w:rPr>
      </w:pPr>
    </w:p>
    <w:p w14:paraId="74797A36" w14:textId="4861091C" w:rsidR="00CC0CB0" w:rsidRDefault="00CC0CB0" w:rsidP="00CC0CB0">
      <w:pPr>
        <w:rPr>
          <w:rFonts w:ascii="Times New Roman" w:hAnsi="Times New Roman" w:cs="Times New Roman"/>
        </w:rPr>
      </w:pPr>
    </w:p>
    <w:p w14:paraId="3B3114EE" w14:textId="4AC0EC61" w:rsidR="00CC0CB0" w:rsidRDefault="00D8336B" w:rsidP="00CC0CB0">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9504" behindDoc="0" locked="0" layoutInCell="1" allowOverlap="1" wp14:anchorId="08A3933A" wp14:editId="5E0D2C79">
                <wp:simplePos x="0" y="0"/>
                <wp:positionH relativeFrom="column">
                  <wp:posOffset>1247775</wp:posOffset>
                </wp:positionH>
                <wp:positionV relativeFrom="paragraph">
                  <wp:posOffset>114301</wp:posOffset>
                </wp:positionV>
                <wp:extent cx="4904740" cy="2198688"/>
                <wp:effectExtent l="0" t="0" r="10160" b="11430"/>
                <wp:wrapNone/>
                <wp:docPr id="5" name="Text Box 5"/>
                <wp:cNvGraphicFramePr/>
                <a:graphic xmlns:a="http://schemas.openxmlformats.org/drawingml/2006/main">
                  <a:graphicData uri="http://schemas.microsoft.com/office/word/2010/wordprocessingShape">
                    <wps:wsp>
                      <wps:cNvSpPr txBox="1"/>
                      <wps:spPr>
                        <a:xfrm>
                          <a:off x="0" y="0"/>
                          <a:ext cx="4904740" cy="2198688"/>
                        </a:xfrm>
                        <a:prstGeom prst="rect">
                          <a:avLst/>
                        </a:prstGeom>
                        <a:solidFill>
                          <a:schemeClr val="lt1"/>
                        </a:solidFill>
                        <a:ln w="6350">
                          <a:solidFill>
                            <a:prstClr val="black"/>
                          </a:solidFill>
                        </a:ln>
                      </wps:spPr>
                      <wps:txbx>
                        <w:txbxContent>
                          <w:p w14:paraId="6A112166" w14:textId="4262AA04" w:rsidR="00F30001" w:rsidRPr="00462B91" w:rsidRDefault="00003BFD" w:rsidP="00462B91">
                            <w:pPr>
                              <w:spacing w:after="0"/>
                              <w:rPr>
                                <w:rFonts w:ascii="Times New Roman" w:hAnsi="Times New Roman" w:cs="Times New Roman"/>
                                <w:sz w:val="18"/>
                                <w:szCs w:val="18"/>
                              </w:rPr>
                            </w:pPr>
                            <w:r>
                              <w:rPr>
                                <w:rFonts w:ascii="Times New Roman" w:hAnsi="Times New Roman" w:cs="Times New Roman"/>
                                <w:sz w:val="18"/>
                                <w:szCs w:val="18"/>
                              </w:rPr>
                              <w:t>Leslie Owens is an Associate Professor Emeritus at Stony Brook University, Department of Africana Studies. He received his Ph.D. from the University of California, Riverside.</w:t>
                            </w:r>
                            <w:r w:rsidR="002075B5">
                              <w:rPr>
                                <w:rFonts w:ascii="Times New Roman" w:hAnsi="Times New Roman" w:cs="Times New Roman"/>
                                <w:sz w:val="18"/>
                                <w:szCs w:val="18"/>
                              </w:rPr>
                              <w:t xml:space="preserve"> Professor Owens served as the director of CAAS at the University of Michigan.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3933A" id="_x0000_t202" coordsize="21600,21600" o:spt="202" path="m,l,21600r21600,l21600,xe">
                <v:stroke joinstyle="miter"/>
                <v:path gradientshapeok="t" o:connecttype="rect"/>
              </v:shapetype>
              <v:shape id="Text Box 5" o:spid="_x0000_s1038" type="#_x0000_t202" style="position:absolute;margin-left:98.25pt;margin-top:9pt;width:386.2pt;height:17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" fillcolor="white [3201]" strokeweight=".5pt">
                <v:textbox>
                  <w:txbxContent>
                    <w:p w14:paraId="6A112166" w14:textId="4262AA04" w:rsidR="00F30001" w:rsidRPr="00462B91" w:rsidRDefault="00003BFD" w:rsidP="00462B91">
                      <w:pPr>
                        <w:spacing w:after="0"/>
                        <w:rPr>
                          <w:rFonts w:ascii="Times New Roman" w:hAnsi="Times New Roman" w:cs="Times New Roman"/>
                          <w:sz w:val="18"/>
                          <w:szCs w:val="18"/>
                        </w:rPr>
                      </w:pPr>
                      <w:r>
                        <w:rPr>
                          <w:rFonts w:ascii="Times New Roman" w:hAnsi="Times New Roman" w:cs="Times New Roman"/>
                          <w:sz w:val="18"/>
                          <w:szCs w:val="18"/>
                        </w:rPr>
                        <w:t>Leslie Owens is an Associate Professor Emeritus at Stony Brook University, Department of Africana Studies. He received his Ph.D. from the University of California, Riverside.</w:t>
                      </w:r>
                      <w:r w:rsidR="002075B5">
                        <w:rPr>
                          <w:rFonts w:ascii="Times New Roman" w:hAnsi="Times New Roman" w:cs="Times New Roman"/>
                          <w:sz w:val="18"/>
                          <w:szCs w:val="18"/>
                        </w:rPr>
                        <w:t xml:space="preserve"> Professor Owens served as the director of CAAS at the University of Michigan.</w:t>
                      </w:r>
                    </w:p>
                  </w:txbxContent>
                </v:textbox>
              </v:shape>
            </w:pict>
          </mc:Fallback>
        </mc:AlternateContent>
      </w:r>
    </w:p>
    <w:p w14:paraId="602212E5" w14:textId="663933E8" w:rsidR="00794229" w:rsidRPr="00794229" w:rsidRDefault="00D8336B" w:rsidP="00794229">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4D80B86A" wp14:editId="61ABA879">
                <wp:simplePos x="0" y="0"/>
                <wp:positionH relativeFrom="column">
                  <wp:posOffset>-399799</wp:posOffset>
                </wp:positionH>
                <wp:positionV relativeFrom="paragraph">
                  <wp:posOffset>181928</wp:posOffset>
                </wp:positionV>
                <wp:extent cx="1247775" cy="1517650"/>
                <wp:effectExtent l="0" t="0" r="28575" b="25400"/>
                <wp:wrapNone/>
                <wp:docPr id="92" name="Group 92"/>
                <wp:cNvGraphicFramePr/>
                <a:graphic xmlns:a="http://schemas.openxmlformats.org/drawingml/2006/main">
                  <a:graphicData uri="http://schemas.microsoft.com/office/word/2010/wordprocessingGroup">
                    <wpg:wgp>
                      <wpg:cNvGrpSpPr/>
                      <wpg:grpSpPr>
                        <a:xfrm>
                          <a:off x="0" y="0"/>
                          <a:ext cx="1247775" cy="1517650"/>
                          <a:chOff x="0" y="0"/>
                          <a:chExt cx="1248156" cy="1517904"/>
                        </a:xfrm>
                      </wpg:grpSpPr>
                      <wps:wsp>
                        <wps:cNvPr id="59" name="Text Box 59"/>
                        <wps:cNvSpPr txBox="1"/>
                        <wps:spPr>
                          <a:xfrm>
                            <a:off x="9144" y="0"/>
                            <a:ext cx="1220470" cy="1147445"/>
                          </a:xfrm>
                          <a:prstGeom prst="rect">
                            <a:avLst/>
                          </a:prstGeom>
                          <a:solidFill>
                            <a:schemeClr val="lt1"/>
                          </a:solidFill>
                          <a:ln w="6350">
                            <a:solidFill>
                              <a:prstClr val="black"/>
                            </a:solidFill>
                          </a:ln>
                        </wps:spPr>
                        <wps:txbx>
                          <w:txbxContent>
                            <w:p w14:paraId="035FD51D" w14:textId="77777777" w:rsidR="00F30001" w:rsidRDefault="00F30001" w:rsidP="00462B91">
                              <w:r>
                                <w:rPr>
                                  <w:noProof/>
                                </w:rPr>
                                <w:drawing>
                                  <wp:inline distT="0" distB="0" distL="0" distR="0" wp14:anchorId="4B7A0742" wp14:editId="23755435">
                                    <wp:extent cx="785495" cy="10496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5495" cy="1049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0" y="1257300"/>
                            <a:ext cx="1248156" cy="260604"/>
                          </a:xfrm>
                          <a:prstGeom prst="rect">
                            <a:avLst/>
                          </a:prstGeom>
                          <a:solidFill>
                            <a:schemeClr val="lt1"/>
                          </a:solidFill>
                          <a:ln w="6350">
                            <a:solidFill>
                              <a:prstClr val="black"/>
                            </a:solidFill>
                          </a:ln>
                        </wps:spPr>
                        <wps:txbx>
                          <w:txbxContent>
                            <w:p w14:paraId="672C37F0" w14:textId="77777777" w:rsidR="00F30001" w:rsidRPr="00BB2415" w:rsidRDefault="00F30001" w:rsidP="00462B91">
                              <w:pPr>
                                <w:rPr>
                                  <w:rFonts w:ascii="Times New Roman" w:hAnsi="Times New Roman" w:cs="Times New Roman"/>
                                  <w:sz w:val="18"/>
                                  <w:szCs w:val="18"/>
                                </w:rPr>
                              </w:pPr>
                              <w:r>
                                <w:rPr>
                                  <w:rFonts w:ascii="Times New Roman" w:hAnsi="Times New Roman" w:cs="Times New Roman"/>
                                  <w:sz w:val="18"/>
                                  <w:szCs w:val="18"/>
                                </w:rPr>
                                <w:t>Leslie Owens (1973)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80B86A" id="Group 92" o:spid="_x0000_s1039" style="position:absolute;margin-left:-31.5pt;margin-top:14.35pt;width:98.25pt;height:119.5pt;z-index:251668480" coordsize="12481,15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">
                <v:shape id="Text Box 59" o:spid="_x0000_s1040" type="#_x0000_t202" style="position:absolute;left:91;width:12205;height:1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035FD51D" w14:textId="77777777" w:rsidR="00F30001" w:rsidRDefault="00F30001" w:rsidP="00462B91">
                        <w:r>
                          <w:rPr>
                            <w:noProof/>
                          </w:rPr>
                          <w:drawing>
                            <wp:inline distT="0" distB="0" distL="0" distR="0" wp14:anchorId="4B7A0742" wp14:editId="23755435">
                              <wp:extent cx="785495" cy="10496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5495" cy="1049655"/>
                                      </a:xfrm>
                                      <a:prstGeom prst="rect">
                                        <a:avLst/>
                                      </a:prstGeom>
                                      <a:noFill/>
                                      <a:ln>
                                        <a:noFill/>
                                      </a:ln>
                                    </pic:spPr>
                                  </pic:pic>
                                </a:graphicData>
                              </a:graphic>
                            </wp:inline>
                          </w:drawing>
                        </w:r>
                      </w:p>
                    </w:txbxContent>
                  </v:textbox>
                </v:shape>
                <v:shape id="Text Box 61" o:spid="_x0000_s1041" type="#_x0000_t202" style="position:absolute;top:12573;width:12481;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672C37F0" w14:textId="77777777" w:rsidR="00F30001" w:rsidRPr="00BB2415" w:rsidRDefault="00F30001" w:rsidP="00462B91">
                        <w:pPr>
                          <w:rPr>
                            <w:rFonts w:ascii="Times New Roman" w:hAnsi="Times New Roman" w:cs="Times New Roman"/>
                            <w:sz w:val="18"/>
                            <w:szCs w:val="18"/>
                          </w:rPr>
                        </w:pPr>
                        <w:r>
                          <w:rPr>
                            <w:rFonts w:ascii="Times New Roman" w:hAnsi="Times New Roman" w:cs="Times New Roman"/>
                            <w:sz w:val="18"/>
                            <w:szCs w:val="18"/>
                          </w:rPr>
                          <w:t>Leslie Owens (1973)</w:t>
                        </w:r>
                      </w:p>
                    </w:txbxContent>
                  </v:textbox>
                </v:shape>
              </v:group>
            </w:pict>
          </mc:Fallback>
        </mc:AlternateContent>
      </w:r>
    </w:p>
    <w:p w14:paraId="0FFDD325" w14:textId="4E62270C" w:rsidR="00794229" w:rsidRPr="00794229" w:rsidRDefault="00794229" w:rsidP="00794229">
      <w:pPr>
        <w:rPr>
          <w:rFonts w:ascii="Times New Roman" w:hAnsi="Times New Roman" w:cs="Times New Roman"/>
        </w:rPr>
      </w:pPr>
    </w:p>
    <w:p w14:paraId="06A033D7" w14:textId="0BA8CA43" w:rsidR="00794229" w:rsidRPr="00794229" w:rsidRDefault="00794229" w:rsidP="00794229">
      <w:pPr>
        <w:rPr>
          <w:rFonts w:ascii="Times New Roman" w:hAnsi="Times New Roman" w:cs="Times New Roman"/>
        </w:rPr>
      </w:pPr>
    </w:p>
    <w:p w14:paraId="2ACE5AED" w14:textId="596E64C8" w:rsidR="00794229" w:rsidRPr="00794229" w:rsidRDefault="00794229" w:rsidP="00794229">
      <w:pPr>
        <w:rPr>
          <w:rFonts w:ascii="Times New Roman" w:hAnsi="Times New Roman" w:cs="Times New Roman"/>
        </w:rPr>
      </w:pPr>
    </w:p>
    <w:p w14:paraId="3F94EF13" w14:textId="5E25C404" w:rsidR="00794229" w:rsidRPr="00794229" w:rsidRDefault="00794229" w:rsidP="00794229">
      <w:pPr>
        <w:rPr>
          <w:rFonts w:ascii="Times New Roman" w:hAnsi="Times New Roman" w:cs="Times New Roman"/>
        </w:rPr>
      </w:pPr>
    </w:p>
    <w:p w14:paraId="72F3FAFD" w14:textId="0D5A369A" w:rsidR="00794229" w:rsidRDefault="00794229" w:rsidP="00794229">
      <w:pPr>
        <w:rPr>
          <w:rFonts w:ascii="Times New Roman" w:hAnsi="Times New Roman" w:cs="Times New Roman"/>
        </w:rPr>
      </w:pPr>
    </w:p>
    <w:p w14:paraId="25292391" w14:textId="45E55305" w:rsidR="00B726C2" w:rsidRDefault="00B726C2" w:rsidP="00794229">
      <w:pPr>
        <w:rPr>
          <w:rFonts w:ascii="Times New Roman" w:hAnsi="Times New Roman" w:cs="Times New Roman"/>
        </w:rPr>
      </w:pPr>
    </w:p>
    <w:p w14:paraId="72567750" w14:textId="7C255036" w:rsidR="00794229" w:rsidRDefault="00794229" w:rsidP="00794229">
      <w:pPr>
        <w:rPr>
          <w:rFonts w:ascii="Times New Roman" w:hAnsi="Times New Roman" w:cs="Times New Roman"/>
        </w:rPr>
      </w:pPr>
    </w:p>
    <w:p w14:paraId="0DA27897" w14:textId="685D0321" w:rsidR="00794229" w:rsidRDefault="00794229" w:rsidP="00794229">
      <w:pPr>
        <w:rPr>
          <w:rFonts w:ascii="Times New Roman" w:hAnsi="Times New Roman" w:cs="Times New Roman"/>
        </w:rPr>
      </w:pPr>
    </w:p>
    <w:p w14:paraId="74709F82" w14:textId="1843158A" w:rsidR="00C3258D" w:rsidRPr="00C3258D" w:rsidRDefault="00A54101" w:rsidP="00C3258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75B76A6" wp14:editId="1D892827">
                <wp:simplePos x="0" y="0"/>
                <wp:positionH relativeFrom="column">
                  <wp:posOffset>1257300</wp:posOffset>
                </wp:positionH>
                <wp:positionV relativeFrom="paragraph">
                  <wp:posOffset>95250</wp:posOffset>
                </wp:positionV>
                <wp:extent cx="5052695" cy="2425700"/>
                <wp:effectExtent l="0" t="0" r="14605" b="12700"/>
                <wp:wrapNone/>
                <wp:docPr id="6" name="Text Box 6"/>
                <wp:cNvGraphicFramePr/>
                <a:graphic xmlns:a="http://schemas.openxmlformats.org/drawingml/2006/main">
                  <a:graphicData uri="http://schemas.microsoft.com/office/word/2010/wordprocessingShape">
                    <wps:wsp>
                      <wps:cNvSpPr txBox="1"/>
                      <wps:spPr>
                        <a:xfrm>
                          <a:off x="0" y="0"/>
                          <a:ext cx="5052695" cy="2425700"/>
                        </a:xfrm>
                        <a:prstGeom prst="rect">
                          <a:avLst/>
                        </a:prstGeom>
                        <a:solidFill>
                          <a:schemeClr val="lt1"/>
                        </a:solidFill>
                        <a:ln w="6350">
                          <a:solidFill>
                            <a:prstClr val="black"/>
                          </a:solidFill>
                        </a:ln>
                      </wps:spPr>
                      <wps:txbx>
                        <w:txbxContent>
                          <w:p w14:paraId="697FB262" w14:textId="1D3D93D2" w:rsidR="00F30001" w:rsidRPr="001754AE" w:rsidRDefault="00F30001" w:rsidP="008F42DA">
                            <w:pPr>
                              <w:spacing w:after="0"/>
                              <w:jc w:val="both"/>
                              <w:rPr>
                                <w:rFonts w:ascii="Times New Roman" w:hAnsi="Times New Roman" w:cs="Times New Roman"/>
                                <w:sz w:val="18"/>
                                <w:szCs w:val="18"/>
                              </w:rPr>
                            </w:pPr>
                            <w:r>
                              <w:rPr>
                                <w:rFonts w:ascii="Times New Roman" w:hAnsi="Times New Roman" w:cs="Times New Roman"/>
                                <w:sz w:val="18"/>
                                <w:szCs w:val="18"/>
                              </w:rPr>
                              <w:t xml:space="preserve">Ozzie Edwards was born February 16, 1936, in Cook County, Illinois. A graduate of St. Anne High in Illinois (1954), he served as an assistant minister at the Hope Bible Church on Chicago’s Southside, while attending Moody Bible </w:t>
                            </w:r>
                            <w:proofErr w:type="spellStart"/>
                            <w:r>
                              <w:rPr>
                                <w:rFonts w:ascii="Times New Roman" w:hAnsi="Times New Roman" w:cs="Times New Roman"/>
                                <w:sz w:val="18"/>
                                <w:szCs w:val="18"/>
                              </w:rPr>
                              <w:t>Insititute</w:t>
                            </w:r>
                            <w:proofErr w:type="spellEnd"/>
                            <w:r>
                              <w:rPr>
                                <w:rFonts w:ascii="Times New Roman" w:hAnsi="Times New Roman" w:cs="Times New Roman"/>
                                <w:sz w:val="18"/>
                                <w:szCs w:val="18"/>
                              </w:rPr>
                              <w:t xml:space="preserve"> (1957). He received his B.A. degree in Sociology from Wheaton College (1958) and two M.A. degrees in Social Work at the University of California (1963) and Sociology at the California State University (1964). He then received his Ph.D. in Sociology from the University of Wisconsin. Professor Edwards, a pastor and scholar, was the director of CAAS from 1973 to 1978. CAAS alumnus and University of Michigan Professor Phil Bowman credited Professor Edwards with stabilizing CAAS after the initial years of “churning” leadership. After his time at Michigan, Professor Edwards served as Director of Urban Studies at the Harvard Graduate School of Education and Director of African American Studies at Northeastern University, Boston. He has published several articles on sociology and written several articles for Christian publications, including quarterly Sunday School lessons for Urban Ministries, and literature designed for inner city youth. He was also the director of Imani Institute – a private school where students learn about their African heritage. He became Pastor at Eliot Church in Roxbury, MA in 1981 and served there for over two decades. Professor Edwards has received numerous awards and honors including a Doctor of Humanities Degree from the New England School of Law, and the Boston Neighborhood Fellows award for community service (1995). He died on April 3, 2002, in Boston.</w:t>
                            </w:r>
                            <w:r>
                              <w:rPr>
                                <w:rFonts w:ascii="Times New Roman" w:hAnsi="Times New Roman" w:cs="Times New Roman"/>
                                <w:sz w:val="18"/>
                                <w:szCs w:val="18"/>
                              </w:rPr>
                              <w:tab/>
                            </w:r>
                            <w:r>
                              <w:rPr>
                                <w:rFonts w:ascii="Times New Roman" w:hAnsi="Times New Roman" w:cs="Times New Roman"/>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B76A6" id="Text Box 6" o:spid="_x0000_s1042" type="#_x0000_t202" style="position:absolute;margin-left:99pt;margin-top:7.5pt;width:397.8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" fillcolor="white [3201]" strokeweight=".5pt">
                <v:textbox>
                  <w:txbxContent>
                    <w:p w14:paraId="697FB262" w14:textId="1D3D93D2" w:rsidR="00F30001" w:rsidRPr="001754AE" w:rsidRDefault="00F30001" w:rsidP="008F42DA">
                      <w:pPr>
                        <w:spacing w:after="0"/>
                        <w:jc w:val="both"/>
                        <w:rPr>
                          <w:rFonts w:ascii="Times New Roman" w:hAnsi="Times New Roman" w:cs="Times New Roman"/>
                          <w:sz w:val="18"/>
                          <w:szCs w:val="18"/>
                        </w:rPr>
                      </w:pPr>
                      <w:r>
                        <w:rPr>
                          <w:rFonts w:ascii="Times New Roman" w:hAnsi="Times New Roman" w:cs="Times New Roman"/>
                          <w:sz w:val="18"/>
                          <w:szCs w:val="18"/>
                        </w:rPr>
                        <w:t xml:space="preserve">Ozzie Edwards was born February 16, 1936, in Cook County, Illinois. A graduate of St. Anne High in Illinois (1954), he served as an assistant minister at the Hope Bible Church on Chicago’s Southside, while attending Moody Bible </w:t>
                      </w:r>
                      <w:proofErr w:type="spellStart"/>
                      <w:r>
                        <w:rPr>
                          <w:rFonts w:ascii="Times New Roman" w:hAnsi="Times New Roman" w:cs="Times New Roman"/>
                          <w:sz w:val="18"/>
                          <w:szCs w:val="18"/>
                        </w:rPr>
                        <w:t>Insititute</w:t>
                      </w:r>
                      <w:proofErr w:type="spellEnd"/>
                      <w:r>
                        <w:rPr>
                          <w:rFonts w:ascii="Times New Roman" w:hAnsi="Times New Roman" w:cs="Times New Roman"/>
                          <w:sz w:val="18"/>
                          <w:szCs w:val="18"/>
                        </w:rPr>
                        <w:t xml:space="preserve"> (1957). He received his B.A. degree in Sociology from Wheaton College (1958) and two M.A. degrees in Social Work at the University of California (1963) and Sociology at the California State University (1964). He then received his Ph.D. in Sociology from the University of Wisconsin. Professor Edwards, a pastor and scholar, was the director of CAAS from 1973 to 1978. CAAS alumnus and University of Michigan Professor Phil Bowman credited Professor Edwards with stabilizing CAAS after the initial years of “churning” leadership. After his time at Michigan, Professor Edwards served as Director of Urban Studies at the Harvard Graduate School of Education and Director of African American Studies at Northeastern University, Boston. He has published several articles on sociology and written several articles for Christian publications, including quarterly Sunday School lessons for Urban Ministries, and literature designed for inner city youth. He was also the director of Imani Institute – a private school where students learn about their African heritage. He became Pastor at Eliot Church in Roxbury, MA in 1981 and served there for over two decades. Professor Edwards has received numerous awards and honors including a Doctor of Humanities Degree from the New England School of Law, and the Boston Neighborhood Fellows award for community service (1995). He died on April 3, 2002, in Boston.</w:t>
                      </w:r>
                      <w:r>
                        <w:rPr>
                          <w:rFonts w:ascii="Times New Roman" w:hAnsi="Times New Roman" w:cs="Times New Roman"/>
                          <w:sz w:val="18"/>
                          <w:szCs w:val="18"/>
                        </w:rPr>
                        <w:tab/>
                      </w:r>
                      <w:r>
                        <w:rPr>
                          <w:rFonts w:ascii="Times New Roman" w:hAnsi="Times New Roman" w:cs="Times New Roman"/>
                          <w:sz w:val="18"/>
                          <w:szCs w:val="18"/>
                        </w:rPr>
                        <w:tab/>
                      </w:r>
                    </w:p>
                  </w:txbxContent>
                </v:textbox>
              </v:shape>
            </w:pict>
          </mc:Fallback>
        </mc:AlternateContent>
      </w:r>
    </w:p>
    <w:p w14:paraId="79A2E339" w14:textId="6356E95A" w:rsidR="00C3258D" w:rsidRPr="00C3258D" w:rsidRDefault="00C3258D" w:rsidP="00C3258D">
      <w:pPr>
        <w:rPr>
          <w:rFonts w:ascii="Times New Roman" w:hAnsi="Times New Roman" w:cs="Times New Roman"/>
        </w:rPr>
      </w:pPr>
    </w:p>
    <w:p w14:paraId="44533575" w14:textId="5BF16E0B" w:rsidR="00C3258D" w:rsidRPr="00C3258D" w:rsidRDefault="00887D2F" w:rsidP="00C3258D">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71552" behindDoc="0" locked="0" layoutInCell="1" allowOverlap="1" wp14:anchorId="6EB4A187" wp14:editId="2C13F2AC">
                <wp:simplePos x="0" y="0"/>
                <wp:positionH relativeFrom="column">
                  <wp:posOffset>-423545</wp:posOffset>
                </wp:positionH>
                <wp:positionV relativeFrom="paragraph">
                  <wp:posOffset>194310</wp:posOffset>
                </wp:positionV>
                <wp:extent cx="1376172" cy="1475994"/>
                <wp:effectExtent l="0" t="0" r="14605" b="10160"/>
                <wp:wrapNone/>
                <wp:docPr id="93" name="Group 93"/>
                <wp:cNvGraphicFramePr/>
                <a:graphic xmlns:a="http://schemas.openxmlformats.org/drawingml/2006/main">
                  <a:graphicData uri="http://schemas.microsoft.com/office/word/2010/wordprocessingGroup">
                    <wpg:wgp>
                      <wpg:cNvGrpSpPr/>
                      <wpg:grpSpPr>
                        <a:xfrm>
                          <a:off x="0" y="0"/>
                          <a:ext cx="1376172" cy="1475994"/>
                          <a:chOff x="0" y="0"/>
                          <a:chExt cx="1376172" cy="1475994"/>
                        </a:xfrm>
                      </wpg:grpSpPr>
                      <wps:wsp>
                        <wps:cNvPr id="60" name="Text Box 60"/>
                        <wps:cNvSpPr txBox="1"/>
                        <wps:spPr>
                          <a:xfrm>
                            <a:off x="13716" y="0"/>
                            <a:ext cx="1320800" cy="1119505"/>
                          </a:xfrm>
                          <a:prstGeom prst="rect">
                            <a:avLst/>
                          </a:prstGeom>
                          <a:solidFill>
                            <a:schemeClr val="lt1"/>
                          </a:solidFill>
                          <a:ln w="6350">
                            <a:solidFill>
                              <a:prstClr val="black"/>
                            </a:solidFill>
                          </a:ln>
                        </wps:spPr>
                        <wps:txbx>
                          <w:txbxContent>
                            <w:p w14:paraId="2CF8E271" w14:textId="77777777" w:rsidR="00F30001" w:rsidRDefault="00F30001" w:rsidP="00794229">
                              <w:r>
                                <w:rPr>
                                  <w:noProof/>
                                </w:rPr>
                                <w:drawing>
                                  <wp:inline distT="0" distB="0" distL="0" distR="0" wp14:anchorId="0BDD430C" wp14:editId="4261E67F">
                                    <wp:extent cx="764540" cy="10217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4540" cy="10217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0" y="1243584"/>
                            <a:ext cx="1376172" cy="232410"/>
                          </a:xfrm>
                          <a:prstGeom prst="rect">
                            <a:avLst/>
                          </a:prstGeom>
                          <a:solidFill>
                            <a:schemeClr val="lt1"/>
                          </a:solidFill>
                          <a:ln w="6350">
                            <a:solidFill>
                              <a:prstClr val="black"/>
                            </a:solidFill>
                          </a:ln>
                        </wps:spPr>
                        <wps:txbx>
                          <w:txbxContent>
                            <w:p w14:paraId="40D46663" w14:textId="77777777" w:rsidR="00F30001" w:rsidRPr="003368F0" w:rsidRDefault="00F30001" w:rsidP="00794229">
                              <w:pPr>
                                <w:rPr>
                                  <w:rFonts w:ascii="Times New Roman" w:hAnsi="Times New Roman" w:cs="Times New Roman"/>
                                  <w:sz w:val="18"/>
                                  <w:szCs w:val="18"/>
                                </w:rPr>
                              </w:pPr>
                              <w:r>
                                <w:rPr>
                                  <w:rFonts w:ascii="Times New Roman" w:hAnsi="Times New Roman" w:cs="Times New Roman"/>
                                  <w:sz w:val="18"/>
                                  <w:szCs w:val="18"/>
                                </w:rPr>
                                <w:t>Ozzie Edwards (1973-78)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B4A187" id="Group 93" o:spid="_x0000_s1043" style="position:absolute;margin-left:-33.35pt;margin-top:15.3pt;width:108.35pt;height:116.2pt;z-index:251671552" coordsize="13761,1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">
                <v:shape id="Text Box 60" o:spid="_x0000_s1044" type="#_x0000_t202" style="position:absolute;left:137;width:13208;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2CF8E271" w14:textId="77777777" w:rsidR="00F30001" w:rsidRDefault="00F30001" w:rsidP="00794229">
                        <w:r>
                          <w:rPr>
                            <w:noProof/>
                          </w:rPr>
                          <w:drawing>
                            <wp:inline distT="0" distB="0" distL="0" distR="0" wp14:anchorId="0BDD430C" wp14:editId="4261E67F">
                              <wp:extent cx="764540" cy="10217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4540" cy="1021715"/>
                                      </a:xfrm>
                                      <a:prstGeom prst="rect">
                                        <a:avLst/>
                                      </a:prstGeom>
                                      <a:noFill/>
                                      <a:ln>
                                        <a:noFill/>
                                      </a:ln>
                                    </pic:spPr>
                                  </pic:pic>
                                </a:graphicData>
                              </a:graphic>
                            </wp:inline>
                          </w:drawing>
                        </w:r>
                      </w:p>
                    </w:txbxContent>
                  </v:textbox>
                </v:shape>
                <v:shape id="Text Box 62" o:spid="_x0000_s1045" type="#_x0000_t202" style="position:absolute;top:12435;width:1376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40D46663" w14:textId="77777777" w:rsidR="00F30001" w:rsidRPr="003368F0" w:rsidRDefault="00F30001" w:rsidP="00794229">
                        <w:pPr>
                          <w:rPr>
                            <w:rFonts w:ascii="Times New Roman" w:hAnsi="Times New Roman" w:cs="Times New Roman"/>
                            <w:sz w:val="18"/>
                            <w:szCs w:val="18"/>
                          </w:rPr>
                        </w:pPr>
                        <w:r>
                          <w:rPr>
                            <w:rFonts w:ascii="Times New Roman" w:hAnsi="Times New Roman" w:cs="Times New Roman"/>
                            <w:sz w:val="18"/>
                            <w:szCs w:val="18"/>
                          </w:rPr>
                          <w:t>Ozzie Edwards (1973-78)</w:t>
                        </w:r>
                      </w:p>
                    </w:txbxContent>
                  </v:textbox>
                </v:shape>
              </v:group>
            </w:pict>
          </mc:Fallback>
        </mc:AlternateContent>
      </w:r>
    </w:p>
    <w:p w14:paraId="1647B717" w14:textId="4A0C7BAD" w:rsidR="00C3258D" w:rsidRPr="00C3258D" w:rsidRDefault="00C3258D" w:rsidP="00C3258D">
      <w:pPr>
        <w:rPr>
          <w:rFonts w:ascii="Times New Roman" w:hAnsi="Times New Roman" w:cs="Times New Roman"/>
        </w:rPr>
      </w:pPr>
    </w:p>
    <w:p w14:paraId="52F6EEC0" w14:textId="5F58A674" w:rsidR="00C3258D" w:rsidRPr="00C3258D" w:rsidRDefault="00C3258D" w:rsidP="00C3258D">
      <w:pPr>
        <w:rPr>
          <w:rFonts w:ascii="Times New Roman" w:hAnsi="Times New Roman" w:cs="Times New Roman"/>
        </w:rPr>
      </w:pPr>
    </w:p>
    <w:p w14:paraId="2D80F05A" w14:textId="742A57EE" w:rsidR="00C3258D" w:rsidRDefault="00C3258D" w:rsidP="00C3258D">
      <w:pPr>
        <w:rPr>
          <w:rFonts w:ascii="Times New Roman" w:hAnsi="Times New Roman" w:cs="Times New Roman"/>
        </w:rPr>
      </w:pPr>
    </w:p>
    <w:p w14:paraId="0040EB07" w14:textId="59D67863" w:rsidR="00B726C2" w:rsidRDefault="00B726C2" w:rsidP="00C3258D">
      <w:pPr>
        <w:rPr>
          <w:rFonts w:ascii="Times New Roman" w:hAnsi="Times New Roman" w:cs="Times New Roman"/>
        </w:rPr>
      </w:pPr>
    </w:p>
    <w:p w14:paraId="6DFE4042" w14:textId="0850383D" w:rsidR="00B726C2" w:rsidRDefault="00B726C2" w:rsidP="00C3258D">
      <w:pPr>
        <w:rPr>
          <w:rFonts w:ascii="Times New Roman" w:hAnsi="Times New Roman" w:cs="Times New Roman"/>
        </w:rPr>
      </w:pPr>
    </w:p>
    <w:p w14:paraId="568FD6B3" w14:textId="4A1B2315" w:rsidR="00C3258D" w:rsidRDefault="00C3258D" w:rsidP="00C3258D">
      <w:pPr>
        <w:rPr>
          <w:rFonts w:ascii="Times New Roman" w:hAnsi="Times New Roman" w:cs="Times New Roman"/>
        </w:rPr>
      </w:pPr>
    </w:p>
    <w:p w14:paraId="31DDEC5A" w14:textId="508B6CF3" w:rsidR="00C3258D" w:rsidRDefault="00C3258D" w:rsidP="00C3258D">
      <w:pPr>
        <w:rPr>
          <w:rFonts w:ascii="Times New Roman" w:hAnsi="Times New Roman" w:cs="Times New Roman"/>
        </w:rPr>
      </w:pPr>
    </w:p>
    <w:p w14:paraId="71C129DB" w14:textId="66FB06F6" w:rsidR="001C74AD" w:rsidRPr="001C74AD" w:rsidRDefault="001C74AD" w:rsidP="001C74AD">
      <w:pPr>
        <w:rPr>
          <w:rFonts w:ascii="Times New Roman" w:hAnsi="Times New Roman" w:cs="Times New Roman"/>
        </w:rPr>
      </w:pPr>
    </w:p>
    <w:p w14:paraId="488FC1EF" w14:textId="3DDA009D" w:rsidR="001C74AD" w:rsidRPr="001C74AD" w:rsidRDefault="001C74AD" w:rsidP="001C74AD">
      <w:pPr>
        <w:rPr>
          <w:rFonts w:ascii="Times New Roman" w:hAnsi="Times New Roman" w:cs="Times New Roman"/>
        </w:rPr>
      </w:pPr>
    </w:p>
    <w:p w14:paraId="4FB6278E" w14:textId="5BBD8952" w:rsidR="001C74AD" w:rsidRPr="001C74AD" w:rsidRDefault="00983418" w:rsidP="001C74A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DF68B6E" wp14:editId="6EBB68BF">
                <wp:simplePos x="0" y="0"/>
                <wp:positionH relativeFrom="column">
                  <wp:posOffset>1397000</wp:posOffset>
                </wp:positionH>
                <wp:positionV relativeFrom="paragraph">
                  <wp:posOffset>8891</wp:posOffset>
                </wp:positionV>
                <wp:extent cx="5005070" cy="2235200"/>
                <wp:effectExtent l="0" t="0" r="11430" b="12700"/>
                <wp:wrapNone/>
                <wp:docPr id="8" name="Text Box 8"/>
                <wp:cNvGraphicFramePr/>
                <a:graphic xmlns:a="http://schemas.openxmlformats.org/drawingml/2006/main">
                  <a:graphicData uri="http://schemas.microsoft.com/office/word/2010/wordprocessingShape">
                    <wps:wsp>
                      <wps:cNvSpPr txBox="1"/>
                      <wps:spPr>
                        <a:xfrm>
                          <a:off x="0" y="0"/>
                          <a:ext cx="5005070" cy="2235200"/>
                        </a:xfrm>
                        <a:prstGeom prst="rect">
                          <a:avLst/>
                        </a:prstGeom>
                        <a:solidFill>
                          <a:schemeClr val="lt1"/>
                        </a:solidFill>
                        <a:ln w="6350">
                          <a:solidFill>
                            <a:prstClr val="black"/>
                          </a:solidFill>
                        </a:ln>
                      </wps:spPr>
                      <wps:txbx>
                        <w:txbxContent>
                          <w:p w14:paraId="74317500" w14:textId="6A91D438" w:rsidR="00F30001" w:rsidRPr="00C6434E" w:rsidRDefault="00F30001" w:rsidP="00C6434E">
                            <w:pPr>
                              <w:spacing w:after="0"/>
                              <w:rPr>
                                <w:rFonts w:ascii="Times New Roman" w:hAnsi="Times New Roman" w:cs="Times New Roman"/>
                                <w:sz w:val="18"/>
                                <w:szCs w:val="18"/>
                              </w:rPr>
                            </w:pPr>
                            <w:r>
                              <w:rPr>
                                <w:rFonts w:ascii="Times New Roman" w:hAnsi="Times New Roman" w:cs="Times New Roman"/>
                                <w:sz w:val="18"/>
                                <w:szCs w:val="18"/>
                              </w:rPr>
                              <w:t xml:space="preserve">Born in Mombasa, Kenya on February 24, 1933, Professor Ali Mazrui was known for his prolific writings on African politics and religion, Pan-Africanism, and colonialism. He received his B.A. degree from Manchester University in England (1960), M.A. degree from Columbia University in New York (1961), D.Phil. from Oxford University (Nuffield College, 1966), and spent the first ten years of his academic career on the faculty at the University of Makerere in Uganda (1963-73). Professor Mazrui came to the University of Michigan as a professor of Political Science in 1974, while also holding a professorship at the University of Jos in Nigeria. During his time at the University of Michigan, he was appointed Director of the Center for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(1978-81), where he worked to strengthen connections between African Studies and African American Studies. Professor Mazrui has written more than 30 books. Among his best known publications are </w:t>
                            </w:r>
                            <w:r w:rsidRPr="002A3C70">
                              <w:rPr>
                                <w:rFonts w:ascii="Times New Roman" w:hAnsi="Times New Roman" w:cs="Times New Roman"/>
                                <w:i/>
                                <w:iCs/>
                                <w:sz w:val="18"/>
                                <w:szCs w:val="18"/>
                              </w:rPr>
                              <w:t>Towards a Pax Africana</w:t>
                            </w:r>
                            <w:r>
                              <w:rPr>
                                <w:rFonts w:ascii="Times New Roman" w:hAnsi="Times New Roman" w:cs="Times New Roman"/>
                                <w:sz w:val="18"/>
                                <w:szCs w:val="18"/>
                              </w:rPr>
                              <w:t xml:space="preserve"> (1967), </w:t>
                            </w:r>
                            <w:r w:rsidRPr="002A3C70">
                              <w:rPr>
                                <w:rFonts w:ascii="Times New Roman" w:hAnsi="Times New Roman" w:cs="Times New Roman"/>
                                <w:i/>
                                <w:iCs/>
                                <w:sz w:val="18"/>
                                <w:szCs w:val="18"/>
                              </w:rPr>
                              <w:t>The African Condition: A Political Diagnosis</w:t>
                            </w:r>
                            <w:r>
                              <w:rPr>
                                <w:rFonts w:ascii="Times New Roman" w:hAnsi="Times New Roman" w:cs="Times New Roman"/>
                                <w:sz w:val="18"/>
                                <w:szCs w:val="18"/>
                              </w:rPr>
                              <w:t xml:space="preserve"> (1980), </w:t>
                            </w:r>
                            <w:r w:rsidRPr="002A3C70">
                              <w:rPr>
                                <w:rFonts w:ascii="Times New Roman" w:hAnsi="Times New Roman" w:cs="Times New Roman"/>
                                <w:i/>
                                <w:iCs/>
                                <w:sz w:val="18"/>
                                <w:szCs w:val="18"/>
                              </w:rPr>
                              <w:t xml:space="preserve">Black Reparations in the Era of Globalization </w:t>
                            </w:r>
                            <w:r>
                              <w:rPr>
                                <w:rFonts w:ascii="Times New Roman" w:hAnsi="Times New Roman" w:cs="Times New Roman"/>
                                <w:sz w:val="18"/>
                                <w:szCs w:val="18"/>
                              </w:rPr>
                              <w:t xml:space="preserve">(2002), and </w:t>
                            </w:r>
                            <w:r w:rsidRPr="002A3C70">
                              <w:rPr>
                                <w:rFonts w:ascii="Times New Roman" w:hAnsi="Times New Roman" w:cs="Times New Roman"/>
                                <w:i/>
                                <w:iCs/>
                                <w:sz w:val="18"/>
                                <w:szCs w:val="18"/>
                              </w:rPr>
                              <w:t xml:space="preserve">The African Predicament and the American Experience: A Tale of Two </w:t>
                            </w:r>
                            <w:proofErr w:type="spellStart"/>
                            <w:r w:rsidRPr="002A3C70">
                              <w:rPr>
                                <w:rFonts w:ascii="Times New Roman" w:hAnsi="Times New Roman" w:cs="Times New Roman"/>
                                <w:i/>
                                <w:iCs/>
                                <w:sz w:val="18"/>
                                <w:szCs w:val="18"/>
                              </w:rPr>
                              <w:t>Edens</w:t>
                            </w:r>
                            <w:proofErr w:type="spellEnd"/>
                            <w:r>
                              <w:rPr>
                                <w:rFonts w:ascii="Times New Roman" w:hAnsi="Times New Roman" w:cs="Times New Roman"/>
                                <w:sz w:val="18"/>
                                <w:szCs w:val="18"/>
                              </w:rPr>
                              <w:t xml:space="preserve"> (2003). His honors include the Association of Muslim Social Scientists UK (AMSS UK) Lifetime Academic Achievement Award (2000). He founded and directed the Institute of Global Cultural Studies (Binghamton University, 1991). Professor Mazrui died on October 12, 2014 in Vestal, New York.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8B6E" id="Text Box 8" o:spid="_x0000_s1046" type="#_x0000_t202" style="position:absolute;margin-left:110pt;margin-top:.7pt;width:394.1pt;height:1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" fillcolor="white [3201]" strokeweight=".5pt">
                <v:textbox>
                  <w:txbxContent>
                    <w:p w14:paraId="74317500" w14:textId="6A91D438" w:rsidR="00F30001" w:rsidRPr="00C6434E" w:rsidRDefault="00F30001" w:rsidP="00C6434E">
                      <w:pPr>
                        <w:spacing w:after="0"/>
                        <w:rPr>
                          <w:rFonts w:ascii="Times New Roman" w:hAnsi="Times New Roman" w:cs="Times New Roman"/>
                          <w:sz w:val="18"/>
                          <w:szCs w:val="18"/>
                        </w:rPr>
                      </w:pPr>
                      <w:r>
                        <w:rPr>
                          <w:rFonts w:ascii="Times New Roman" w:hAnsi="Times New Roman" w:cs="Times New Roman"/>
                          <w:sz w:val="18"/>
                          <w:szCs w:val="18"/>
                        </w:rPr>
                        <w:t xml:space="preserve">Born in Mombasa, Kenya on February 24, 1933, Professor Ali Mazrui was known for his prolific writings on African politics and religion, Pan-Africanism, and colonialism. He received his B.A. degree from Manchester University in England (1960), M.A. degree from Columbia University in New York (1961), D.Phil. from Oxford University (Nuffield College, 1966), and spent the first ten years of his academic career on the faculty at the University of Makerere in Uganda (1963-73). Professor Mazrui came to the University of Michigan as a professor of Political Science in 1974, while also holding a professorship at the University of Jos in Nigeria. During his time at the University of Michigan, he was appointed Director of the Center for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(1978-81), where he worked to strengthen connections between African Studies and African American Studies. Professor Mazrui has written more than 30 books. Among his best known publications are </w:t>
                      </w:r>
                      <w:r w:rsidRPr="002A3C70">
                        <w:rPr>
                          <w:rFonts w:ascii="Times New Roman" w:hAnsi="Times New Roman" w:cs="Times New Roman"/>
                          <w:i/>
                          <w:iCs/>
                          <w:sz w:val="18"/>
                          <w:szCs w:val="18"/>
                        </w:rPr>
                        <w:t>Towards a Pax Africana</w:t>
                      </w:r>
                      <w:r>
                        <w:rPr>
                          <w:rFonts w:ascii="Times New Roman" w:hAnsi="Times New Roman" w:cs="Times New Roman"/>
                          <w:sz w:val="18"/>
                          <w:szCs w:val="18"/>
                        </w:rPr>
                        <w:t xml:space="preserve"> (1967), </w:t>
                      </w:r>
                      <w:r w:rsidRPr="002A3C70">
                        <w:rPr>
                          <w:rFonts w:ascii="Times New Roman" w:hAnsi="Times New Roman" w:cs="Times New Roman"/>
                          <w:i/>
                          <w:iCs/>
                          <w:sz w:val="18"/>
                          <w:szCs w:val="18"/>
                        </w:rPr>
                        <w:t>The African Condition: A Political Diagnosis</w:t>
                      </w:r>
                      <w:r>
                        <w:rPr>
                          <w:rFonts w:ascii="Times New Roman" w:hAnsi="Times New Roman" w:cs="Times New Roman"/>
                          <w:sz w:val="18"/>
                          <w:szCs w:val="18"/>
                        </w:rPr>
                        <w:t xml:space="preserve"> (1980), </w:t>
                      </w:r>
                      <w:r w:rsidRPr="002A3C70">
                        <w:rPr>
                          <w:rFonts w:ascii="Times New Roman" w:hAnsi="Times New Roman" w:cs="Times New Roman"/>
                          <w:i/>
                          <w:iCs/>
                          <w:sz w:val="18"/>
                          <w:szCs w:val="18"/>
                        </w:rPr>
                        <w:t xml:space="preserve">Black Reparations in the Era of Globalization </w:t>
                      </w:r>
                      <w:r>
                        <w:rPr>
                          <w:rFonts w:ascii="Times New Roman" w:hAnsi="Times New Roman" w:cs="Times New Roman"/>
                          <w:sz w:val="18"/>
                          <w:szCs w:val="18"/>
                        </w:rPr>
                        <w:t xml:space="preserve">(2002), and </w:t>
                      </w:r>
                      <w:r w:rsidRPr="002A3C70">
                        <w:rPr>
                          <w:rFonts w:ascii="Times New Roman" w:hAnsi="Times New Roman" w:cs="Times New Roman"/>
                          <w:i/>
                          <w:iCs/>
                          <w:sz w:val="18"/>
                          <w:szCs w:val="18"/>
                        </w:rPr>
                        <w:t xml:space="preserve">The African Predicament and the American Experience: A Tale of Two </w:t>
                      </w:r>
                      <w:proofErr w:type="spellStart"/>
                      <w:r w:rsidRPr="002A3C70">
                        <w:rPr>
                          <w:rFonts w:ascii="Times New Roman" w:hAnsi="Times New Roman" w:cs="Times New Roman"/>
                          <w:i/>
                          <w:iCs/>
                          <w:sz w:val="18"/>
                          <w:szCs w:val="18"/>
                        </w:rPr>
                        <w:t>Edens</w:t>
                      </w:r>
                      <w:proofErr w:type="spellEnd"/>
                      <w:r>
                        <w:rPr>
                          <w:rFonts w:ascii="Times New Roman" w:hAnsi="Times New Roman" w:cs="Times New Roman"/>
                          <w:sz w:val="18"/>
                          <w:szCs w:val="18"/>
                        </w:rPr>
                        <w:t xml:space="preserve"> (2003). His honors include the Association of Muslim Social Scientists UK (AMSS UK) Lifetime Academic Achievement Award (2000). He founded and directed the Institute of Global Cultural Studies (Binghamton University, 1991). Professor Mazrui died on October 12, 2014 in Vestal, New York.</w:t>
                      </w:r>
                    </w:p>
                  </w:txbxContent>
                </v:textbox>
              </v:shape>
            </w:pict>
          </mc:Fallback>
        </mc:AlternateContent>
      </w:r>
      <w:r w:rsidR="00034849">
        <w:rPr>
          <w:rFonts w:ascii="Times New Roman" w:hAnsi="Times New Roman" w:cs="Times New Roman"/>
          <w:noProof/>
        </w:rPr>
        <mc:AlternateContent>
          <mc:Choice Requires="wpg">
            <w:drawing>
              <wp:anchor distT="0" distB="0" distL="114300" distR="114300" simplePos="0" relativeHeight="251674624" behindDoc="0" locked="0" layoutInCell="1" allowOverlap="1" wp14:anchorId="40D8BC15" wp14:editId="15A1247D">
                <wp:simplePos x="0" y="0"/>
                <wp:positionH relativeFrom="column">
                  <wp:posOffset>-236538</wp:posOffset>
                </wp:positionH>
                <wp:positionV relativeFrom="paragraph">
                  <wp:posOffset>275272</wp:posOffset>
                </wp:positionV>
                <wp:extent cx="1216152" cy="1513332"/>
                <wp:effectExtent l="0" t="0" r="22225" b="10795"/>
                <wp:wrapNone/>
                <wp:docPr id="94" name="Group 94"/>
                <wp:cNvGraphicFramePr/>
                <a:graphic xmlns:a="http://schemas.openxmlformats.org/drawingml/2006/main">
                  <a:graphicData uri="http://schemas.microsoft.com/office/word/2010/wordprocessingGroup">
                    <wpg:wgp>
                      <wpg:cNvGrpSpPr/>
                      <wpg:grpSpPr>
                        <a:xfrm>
                          <a:off x="0" y="0"/>
                          <a:ext cx="1216152" cy="1513332"/>
                          <a:chOff x="0" y="0"/>
                          <a:chExt cx="1216152" cy="1513332"/>
                        </a:xfrm>
                      </wpg:grpSpPr>
                      <wps:wsp>
                        <wps:cNvPr id="41" name="Text Box 41"/>
                        <wps:cNvSpPr txBox="1"/>
                        <wps:spPr>
                          <a:xfrm>
                            <a:off x="0" y="0"/>
                            <a:ext cx="1184148" cy="1179449"/>
                          </a:xfrm>
                          <a:prstGeom prst="rect">
                            <a:avLst/>
                          </a:prstGeom>
                          <a:solidFill>
                            <a:schemeClr val="lt1"/>
                          </a:solidFill>
                          <a:ln w="6350">
                            <a:solidFill>
                              <a:prstClr val="black"/>
                            </a:solidFill>
                          </a:ln>
                        </wps:spPr>
                        <wps:txbx>
                          <w:txbxContent>
                            <w:p w14:paraId="29C0FE01" w14:textId="77777777" w:rsidR="00F30001" w:rsidRDefault="00F30001" w:rsidP="00C3258D">
                              <w:r>
                                <w:rPr>
                                  <w:noProof/>
                                </w:rPr>
                                <w:drawing>
                                  <wp:inline distT="0" distB="0" distL="0" distR="0" wp14:anchorId="22F4E967" wp14:editId="28AAC8CB">
                                    <wp:extent cx="1046480" cy="1087216"/>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3372" cy="11047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9144" y="1289304"/>
                            <a:ext cx="1207008" cy="224028"/>
                          </a:xfrm>
                          <a:prstGeom prst="rect">
                            <a:avLst/>
                          </a:prstGeom>
                          <a:solidFill>
                            <a:schemeClr val="lt1"/>
                          </a:solidFill>
                          <a:ln w="6350">
                            <a:solidFill>
                              <a:prstClr val="black"/>
                            </a:solidFill>
                          </a:ln>
                        </wps:spPr>
                        <wps:txbx>
                          <w:txbxContent>
                            <w:p w14:paraId="3AE5EC50" w14:textId="77777777" w:rsidR="00F30001" w:rsidRPr="00CE18FE" w:rsidRDefault="00F30001" w:rsidP="00C3258D">
                              <w:pPr>
                                <w:rPr>
                                  <w:rFonts w:ascii="Times New Roman" w:hAnsi="Times New Roman" w:cs="Times New Roman"/>
                                  <w:sz w:val="18"/>
                                  <w:szCs w:val="18"/>
                                </w:rPr>
                              </w:pPr>
                              <w:r>
                                <w:rPr>
                                  <w:rFonts w:ascii="Times New Roman" w:hAnsi="Times New Roman" w:cs="Times New Roman"/>
                                  <w:sz w:val="18"/>
                                  <w:szCs w:val="18"/>
                                </w:rPr>
                                <w:t>Ali Mazrui (1978-81)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D8BC15" id="Group 94" o:spid="_x0000_s1047" style="position:absolute;margin-left:-18.65pt;margin-top:21.65pt;width:95.75pt;height:119.15pt;z-index:251674624" coordsize="12161,1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">
                <v:shape id="Text Box 41" o:spid="_x0000_s1048" type="#_x0000_t202" style="position:absolute;width:11841;height:1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29C0FE01" w14:textId="77777777" w:rsidR="00F30001" w:rsidRDefault="00F30001" w:rsidP="00C3258D">
                        <w:r>
                          <w:rPr>
                            <w:noProof/>
                          </w:rPr>
                          <w:drawing>
                            <wp:inline distT="0" distB="0" distL="0" distR="0" wp14:anchorId="22F4E967" wp14:editId="28AAC8CB">
                              <wp:extent cx="1046480" cy="1087216"/>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3372" cy="1104766"/>
                                      </a:xfrm>
                                      <a:prstGeom prst="rect">
                                        <a:avLst/>
                                      </a:prstGeom>
                                      <a:noFill/>
                                      <a:ln>
                                        <a:noFill/>
                                      </a:ln>
                                    </pic:spPr>
                                  </pic:pic>
                                </a:graphicData>
                              </a:graphic>
                            </wp:inline>
                          </w:drawing>
                        </w:r>
                      </w:p>
                    </w:txbxContent>
                  </v:textbox>
                </v:shape>
                <v:shape id="Text Box 47" o:spid="_x0000_s1049" type="#_x0000_t202" style="position:absolute;left:91;top:12893;width:12070;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3AE5EC50" w14:textId="77777777" w:rsidR="00F30001" w:rsidRPr="00CE18FE" w:rsidRDefault="00F30001" w:rsidP="00C3258D">
                        <w:pPr>
                          <w:rPr>
                            <w:rFonts w:ascii="Times New Roman" w:hAnsi="Times New Roman" w:cs="Times New Roman"/>
                            <w:sz w:val="18"/>
                            <w:szCs w:val="18"/>
                          </w:rPr>
                        </w:pPr>
                        <w:r>
                          <w:rPr>
                            <w:rFonts w:ascii="Times New Roman" w:hAnsi="Times New Roman" w:cs="Times New Roman"/>
                            <w:sz w:val="18"/>
                            <w:szCs w:val="18"/>
                          </w:rPr>
                          <w:t>Ali Mazrui (1978-81)</w:t>
                        </w:r>
                      </w:p>
                    </w:txbxContent>
                  </v:textbox>
                </v:shape>
              </v:group>
            </w:pict>
          </mc:Fallback>
        </mc:AlternateContent>
      </w:r>
    </w:p>
    <w:p w14:paraId="34DEF93D" w14:textId="37A54266" w:rsidR="001C74AD" w:rsidRPr="001C74AD" w:rsidRDefault="001C74AD" w:rsidP="001C74AD">
      <w:pPr>
        <w:rPr>
          <w:rFonts w:ascii="Times New Roman" w:hAnsi="Times New Roman" w:cs="Times New Roman"/>
        </w:rPr>
      </w:pPr>
    </w:p>
    <w:p w14:paraId="1E14B3A1" w14:textId="5BA98F2B" w:rsidR="001C74AD" w:rsidRPr="001C74AD" w:rsidRDefault="001C74AD" w:rsidP="001C74AD">
      <w:pPr>
        <w:rPr>
          <w:rFonts w:ascii="Times New Roman" w:hAnsi="Times New Roman" w:cs="Times New Roman"/>
        </w:rPr>
      </w:pPr>
    </w:p>
    <w:p w14:paraId="66E3B282" w14:textId="1548620F" w:rsidR="001C74AD" w:rsidRPr="001C74AD" w:rsidRDefault="001C74AD" w:rsidP="001C74AD">
      <w:pPr>
        <w:rPr>
          <w:rFonts w:ascii="Times New Roman" w:hAnsi="Times New Roman" w:cs="Times New Roman"/>
        </w:rPr>
      </w:pPr>
    </w:p>
    <w:p w14:paraId="73EA9D5A" w14:textId="51AD65F0" w:rsidR="001C74AD" w:rsidRPr="001C74AD" w:rsidRDefault="001C74AD" w:rsidP="001C74AD">
      <w:pPr>
        <w:rPr>
          <w:rFonts w:ascii="Times New Roman" w:hAnsi="Times New Roman" w:cs="Times New Roman"/>
        </w:rPr>
      </w:pPr>
    </w:p>
    <w:p w14:paraId="3ED5F468" w14:textId="25D0F115" w:rsidR="001C74AD" w:rsidRDefault="001C74AD" w:rsidP="001C74AD">
      <w:pPr>
        <w:rPr>
          <w:rFonts w:ascii="Times New Roman" w:hAnsi="Times New Roman" w:cs="Times New Roman"/>
        </w:rPr>
      </w:pPr>
    </w:p>
    <w:p w14:paraId="106A1642" w14:textId="6DAB6735" w:rsidR="00DF6F95" w:rsidRDefault="00DF6F95" w:rsidP="001C74AD">
      <w:pPr>
        <w:rPr>
          <w:rFonts w:ascii="Times New Roman" w:hAnsi="Times New Roman" w:cs="Times New Roman"/>
        </w:rPr>
      </w:pPr>
    </w:p>
    <w:p w14:paraId="747B5E60" w14:textId="367B663F" w:rsidR="00DF6F95" w:rsidRDefault="00DF6F95" w:rsidP="001C74AD">
      <w:pPr>
        <w:rPr>
          <w:rFonts w:ascii="Times New Roman" w:hAnsi="Times New Roman" w:cs="Times New Roman"/>
        </w:rPr>
      </w:pPr>
    </w:p>
    <w:p w14:paraId="04F6A239" w14:textId="28784B6A" w:rsidR="001C74AD" w:rsidRDefault="00AA1070" w:rsidP="001C74AD">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78720" behindDoc="0" locked="0" layoutInCell="1" allowOverlap="1" wp14:anchorId="175CEAD7" wp14:editId="0C7B2EBC">
                <wp:simplePos x="0" y="0"/>
                <wp:positionH relativeFrom="column">
                  <wp:posOffset>1244600</wp:posOffset>
                </wp:positionH>
                <wp:positionV relativeFrom="paragraph">
                  <wp:posOffset>-101600</wp:posOffset>
                </wp:positionV>
                <wp:extent cx="4890770" cy="2374900"/>
                <wp:effectExtent l="0" t="0" r="11430" b="12700"/>
                <wp:wrapNone/>
                <wp:docPr id="10" name="Text Box 10"/>
                <wp:cNvGraphicFramePr/>
                <a:graphic xmlns:a="http://schemas.openxmlformats.org/drawingml/2006/main">
                  <a:graphicData uri="http://schemas.microsoft.com/office/word/2010/wordprocessingShape">
                    <wps:wsp>
                      <wps:cNvSpPr txBox="1"/>
                      <wps:spPr>
                        <a:xfrm>
                          <a:off x="0" y="0"/>
                          <a:ext cx="4890770" cy="2374900"/>
                        </a:xfrm>
                        <a:prstGeom prst="rect">
                          <a:avLst/>
                        </a:prstGeom>
                        <a:solidFill>
                          <a:schemeClr val="lt1"/>
                        </a:solidFill>
                        <a:ln w="6350">
                          <a:solidFill>
                            <a:prstClr val="black"/>
                          </a:solidFill>
                        </a:ln>
                      </wps:spPr>
                      <wps:txbx>
                        <w:txbxContent>
                          <w:p w14:paraId="7A9EC8BC" w14:textId="62107F51" w:rsidR="00F30001" w:rsidRPr="001C74AD" w:rsidRDefault="00F30001" w:rsidP="001C74AD">
                            <w:pPr>
                              <w:spacing w:after="0"/>
                              <w:rPr>
                                <w:rFonts w:ascii="Times New Roman" w:hAnsi="Times New Roman" w:cs="Times New Roman"/>
                                <w:sz w:val="18"/>
                                <w:szCs w:val="18"/>
                              </w:rPr>
                            </w:pPr>
                            <w:proofErr w:type="spellStart"/>
                            <w:r>
                              <w:rPr>
                                <w:rFonts w:ascii="Times New Roman" w:hAnsi="Times New Roman" w:cs="Times New Roman"/>
                                <w:sz w:val="18"/>
                                <w:szCs w:val="18"/>
                              </w:rPr>
                              <w:t>Niara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was born on August 14, 1938, in Fort Lauderdale, Florida. She earned a Bachelor’s degree in Anthropology and English from Oberlin College in 1957 and went on to earn a Master’s degree (1959) and a Ph.D. (1961) in Anthropology from Columbia University.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became the first African-American woman to teach at Columbia University while she earned her Ph.D.  She was then the first African American woman to be appointed Assistant Professor of Anthropology at New York University (1964).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came to the University of Michigan as a faculty member in the Department of Anthropology in 1967, becoming the first tenured African-American woman in the department in 1969. In 1972, she became the youngest scholar elected to the board of the American Anthropological Association. And, In 1981, she became the first woman appointed Director of the Center for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(CAAS).  After departing the University of Michigan,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was named the first woman President of Lincoln University, Pennsylvania. She has </w:t>
                            </w:r>
                            <w:r w:rsidRPr="009E6F54">
                              <w:rPr>
                                <w:rFonts w:ascii="Times New Roman" w:hAnsi="Times New Roman" w:cs="Times New Roman"/>
                                <w:sz w:val="18"/>
                                <w:szCs w:val="18"/>
                              </w:rPr>
                              <w:t xml:space="preserve">authored numerous </w:t>
                            </w:r>
                            <w:r>
                              <w:rPr>
                                <w:rFonts w:ascii="Times New Roman" w:hAnsi="Times New Roman" w:cs="Times New Roman"/>
                                <w:sz w:val="18"/>
                                <w:szCs w:val="18"/>
                              </w:rPr>
                              <w:t>works</w:t>
                            </w:r>
                            <w:r w:rsidRPr="009E6F54">
                              <w:rPr>
                                <w:rFonts w:ascii="Times New Roman" w:hAnsi="Times New Roman" w:cs="Times New Roman"/>
                                <w:sz w:val="18"/>
                                <w:szCs w:val="18"/>
                              </w:rPr>
                              <w:t xml:space="preserve">, including </w:t>
                            </w:r>
                            <w:r w:rsidRPr="002A3C70">
                              <w:rPr>
                                <w:rFonts w:ascii="Times New Roman" w:hAnsi="Times New Roman" w:cs="Times New Roman"/>
                                <w:i/>
                                <w:iCs/>
                                <w:sz w:val="18"/>
                                <w:szCs w:val="18"/>
                              </w:rPr>
                              <w:t>The Strength of Our Mothers: African And African American Women in Families</w:t>
                            </w:r>
                            <w:r>
                              <w:rPr>
                                <w:rFonts w:ascii="Times New Roman" w:hAnsi="Times New Roman" w:cs="Times New Roman"/>
                                <w:sz w:val="18"/>
                                <w:szCs w:val="18"/>
                              </w:rPr>
                              <w:t>,</w:t>
                            </w:r>
                            <w:r w:rsidRPr="009E6F54">
                              <w:rPr>
                                <w:rFonts w:ascii="Times New Roman" w:hAnsi="Times New Roman" w:cs="Times New Roman"/>
                                <w:sz w:val="18"/>
                                <w:szCs w:val="18"/>
                              </w:rPr>
                              <w:t xml:space="preserve"> </w:t>
                            </w:r>
                            <w:r w:rsidRPr="002A3C70">
                              <w:rPr>
                                <w:rFonts w:ascii="Times New Roman" w:hAnsi="Times New Roman" w:cs="Times New Roman"/>
                                <w:i/>
                                <w:iCs/>
                                <w:sz w:val="18"/>
                                <w:szCs w:val="18"/>
                              </w:rPr>
                              <w:t>Where Women Work: Yoruba Traders in the Marketplace and in the Home</w:t>
                            </w:r>
                            <w:r>
                              <w:rPr>
                                <w:rFonts w:ascii="Times New Roman" w:hAnsi="Times New Roman" w:cs="Times New Roman"/>
                                <w:sz w:val="18"/>
                                <w:szCs w:val="18"/>
                              </w:rPr>
                              <w:t>,</w:t>
                            </w:r>
                            <w:r w:rsidRPr="009E6F54">
                              <w:rPr>
                                <w:rFonts w:ascii="Times New Roman" w:hAnsi="Times New Roman" w:cs="Times New Roman"/>
                                <w:sz w:val="18"/>
                                <w:szCs w:val="18"/>
                              </w:rPr>
                              <w:t xml:space="preserve"> and </w:t>
                            </w:r>
                            <w:r w:rsidRPr="002A3C70">
                              <w:rPr>
                                <w:rFonts w:ascii="Times New Roman" w:hAnsi="Times New Roman" w:cs="Times New Roman"/>
                                <w:i/>
                                <w:iCs/>
                                <w:sz w:val="18"/>
                                <w:szCs w:val="18"/>
                              </w:rPr>
                              <w:t>Exploring the African American Experience</w:t>
                            </w:r>
                            <w:r>
                              <w:rPr>
                                <w:rFonts w:ascii="Times New Roman" w:hAnsi="Times New Roman" w:cs="Times New Roman"/>
                                <w:sz w:val="18"/>
                                <w:szCs w:val="18"/>
                              </w:rPr>
                              <w:t xml:space="preserve">.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was awarded thirteen honorary degrees throughout her career. She died on May 31, 2019 in Fort Lauderdale,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CEAD7" id="Text Box 10" o:spid="_x0000_s1050" type="#_x0000_t202" style="position:absolute;margin-left:98pt;margin-top:-8pt;width:385.1pt;height:1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" fillcolor="white [3201]" strokeweight=".5pt">
                <v:textbox>
                  <w:txbxContent>
                    <w:p w14:paraId="7A9EC8BC" w14:textId="62107F51" w:rsidR="00F30001" w:rsidRPr="001C74AD" w:rsidRDefault="00F30001" w:rsidP="001C74AD">
                      <w:pPr>
                        <w:spacing w:after="0"/>
                        <w:rPr>
                          <w:rFonts w:ascii="Times New Roman" w:hAnsi="Times New Roman" w:cs="Times New Roman"/>
                          <w:sz w:val="18"/>
                          <w:szCs w:val="18"/>
                        </w:rPr>
                      </w:pPr>
                      <w:proofErr w:type="spellStart"/>
                      <w:r>
                        <w:rPr>
                          <w:rFonts w:ascii="Times New Roman" w:hAnsi="Times New Roman" w:cs="Times New Roman"/>
                          <w:sz w:val="18"/>
                          <w:szCs w:val="18"/>
                        </w:rPr>
                        <w:t>Niara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was born on August 14, 1938, in Fort Lauderdale, Florida. She earned a Bachelor’s degree in Anthropology and English from Oberlin College in 1957 and went on to earn a Master’s degree (1959) and a Ph.D. (1961) in Anthropology from Columbia University.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became the first African-American woman to teach at Columbia University while she earned her Ph.D.  She was then the first African American woman to be appointed Assistant Professor of Anthropology at New York University (1964).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came to the University of Michigan as a faculty member in the Department of Anthropology in 1967, becoming the first tenured African-American woman in the department in 1969. In 1972, she became the youngest scholar elected to the board of the American Anthropological Association. And, In 1981, she became the first woman appointed Director of the Center for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(CAAS).  After departing the University of Michigan,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was named the first woman President of Lincoln University, Pennsylvania. She has </w:t>
                      </w:r>
                      <w:r w:rsidRPr="009E6F54">
                        <w:rPr>
                          <w:rFonts w:ascii="Times New Roman" w:hAnsi="Times New Roman" w:cs="Times New Roman"/>
                          <w:sz w:val="18"/>
                          <w:szCs w:val="18"/>
                        </w:rPr>
                        <w:t xml:space="preserve">authored numerous </w:t>
                      </w:r>
                      <w:r>
                        <w:rPr>
                          <w:rFonts w:ascii="Times New Roman" w:hAnsi="Times New Roman" w:cs="Times New Roman"/>
                          <w:sz w:val="18"/>
                          <w:szCs w:val="18"/>
                        </w:rPr>
                        <w:t>works</w:t>
                      </w:r>
                      <w:r w:rsidRPr="009E6F54">
                        <w:rPr>
                          <w:rFonts w:ascii="Times New Roman" w:hAnsi="Times New Roman" w:cs="Times New Roman"/>
                          <w:sz w:val="18"/>
                          <w:szCs w:val="18"/>
                        </w:rPr>
                        <w:t xml:space="preserve">, including </w:t>
                      </w:r>
                      <w:r w:rsidRPr="002A3C70">
                        <w:rPr>
                          <w:rFonts w:ascii="Times New Roman" w:hAnsi="Times New Roman" w:cs="Times New Roman"/>
                          <w:i/>
                          <w:iCs/>
                          <w:sz w:val="18"/>
                          <w:szCs w:val="18"/>
                        </w:rPr>
                        <w:t>The Strength of Our Mothers: African And African American Women in Families</w:t>
                      </w:r>
                      <w:r>
                        <w:rPr>
                          <w:rFonts w:ascii="Times New Roman" w:hAnsi="Times New Roman" w:cs="Times New Roman"/>
                          <w:sz w:val="18"/>
                          <w:szCs w:val="18"/>
                        </w:rPr>
                        <w:t>,</w:t>
                      </w:r>
                      <w:r w:rsidRPr="009E6F54">
                        <w:rPr>
                          <w:rFonts w:ascii="Times New Roman" w:hAnsi="Times New Roman" w:cs="Times New Roman"/>
                          <w:sz w:val="18"/>
                          <w:szCs w:val="18"/>
                        </w:rPr>
                        <w:t xml:space="preserve"> </w:t>
                      </w:r>
                      <w:r w:rsidRPr="002A3C70">
                        <w:rPr>
                          <w:rFonts w:ascii="Times New Roman" w:hAnsi="Times New Roman" w:cs="Times New Roman"/>
                          <w:i/>
                          <w:iCs/>
                          <w:sz w:val="18"/>
                          <w:szCs w:val="18"/>
                        </w:rPr>
                        <w:t>Where Women Work: Yoruba Traders in the Marketplace and in the Home</w:t>
                      </w:r>
                      <w:r>
                        <w:rPr>
                          <w:rFonts w:ascii="Times New Roman" w:hAnsi="Times New Roman" w:cs="Times New Roman"/>
                          <w:sz w:val="18"/>
                          <w:szCs w:val="18"/>
                        </w:rPr>
                        <w:t>,</w:t>
                      </w:r>
                      <w:r w:rsidRPr="009E6F54">
                        <w:rPr>
                          <w:rFonts w:ascii="Times New Roman" w:hAnsi="Times New Roman" w:cs="Times New Roman"/>
                          <w:sz w:val="18"/>
                          <w:szCs w:val="18"/>
                        </w:rPr>
                        <w:t xml:space="preserve"> and </w:t>
                      </w:r>
                      <w:r w:rsidRPr="002A3C70">
                        <w:rPr>
                          <w:rFonts w:ascii="Times New Roman" w:hAnsi="Times New Roman" w:cs="Times New Roman"/>
                          <w:i/>
                          <w:iCs/>
                          <w:sz w:val="18"/>
                          <w:szCs w:val="18"/>
                        </w:rPr>
                        <w:t>Exploring the African American Experience</w:t>
                      </w:r>
                      <w:r>
                        <w:rPr>
                          <w:rFonts w:ascii="Times New Roman" w:hAnsi="Times New Roman" w:cs="Times New Roman"/>
                          <w:sz w:val="18"/>
                          <w:szCs w:val="18"/>
                        </w:rPr>
                        <w:t xml:space="preserve">. Professor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was awarded thirteen honorary degrees throughout her career. She died on May 31, 2019 in Fort Lauderdale, Florida.</w:t>
                      </w:r>
                    </w:p>
                  </w:txbxContent>
                </v:textbox>
              </v:shape>
            </w:pict>
          </mc:Fallback>
        </mc:AlternateContent>
      </w:r>
      <w:r w:rsidR="009A084B">
        <w:rPr>
          <w:rFonts w:ascii="Times New Roman" w:hAnsi="Times New Roman" w:cs="Times New Roman"/>
          <w:noProof/>
        </w:rPr>
        <mc:AlternateContent>
          <mc:Choice Requires="wpg">
            <w:drawing>
              <wp:anchor distT="0" distB="0" distL="114300" distR="114300" simplePos="0" relativeHeight="251677696" behindDoc="0" locked="0" layoutInCell="1" allowOverlap="1" wp14:anchorId="11CF199C" wp14:editId="5E58FD56">
                <wp:simplePos x="0" y="0"/>
                <wp:positionH relativeFrom="column">
                  <wp:posOffset>-499745</wp:posOffset>
                </wp:positionH>
                <wp:positionV relativeFrom="paragraph">
                  <wp:posOffset>66357</wp:posOffset>
                </wp:positionV>
                <wp:extent cx="1435608" cy="1503934"/>
                <wp:effectExtent l="0" t="0" r="12700" b="20320"/>
                <wp:wrapNone/>
                <wp:docPr id="95" name="Group 95"/>
                <wp:cNvGraphicFramePr/>
                <a:graphic xmlns:a="http://schemas.openxmlformats.org/drawingml/2006/main">
                  <a:graphicData uri="http://schemas.microsoft.com/office/word/2010/wordprocessingGroup">
                    <wpg:wgp>
                      <wpg:cNvGrpSpPr/>
                      <wpg:grpSpPr>
                        <a:xfrm>
                          <a:off x="0" y="0"/>
                          <a:ext cx="1435608" cy="1503934"/>
                          <a:chOff x="0" y="0"/>
                          <a:chExt cx="1435608" cy="1503934"/>
                        </a:xfrm>
                      </wpg:grpSpPr>
                      <wps:wsp>
                        <wps:cNvPr id="42" name="Text Box 42"/>
                        <wps:cNvSpPr txBox="1"/>
                        <wps:spPr>
                          <a:xfrm>
                            <a:off x="13716" y="0"/>
                            <a:ext cx="1412240" cy="1170305"/>
                          </a:xfrm>
                          <a:prstGeom prst="rect">
                            <a:avLst/>
                          </a:prstGeom>
                          <a:solidFill>
                            <a:schemeClr val="lt1"/>
                          </a:solidFill>
                          <a:ln w="6350">
                            <a:solidFill>
                              <a:prstClr val="black"/>
                            </a:solidFill>
                          </a:ln>
                        </wps:spPr>
                        <wps:txbx>
                          <w:txbxContent>
                            <w:p w14:paraId="04BA0514" w14:textId="77777777" w:rsidR="00F30001" w:rsidRDefault="00F30001" w:rsidP="001C74AD">
                              <w:r>
                                <w:rPr>
                                  <w:noProof/>
                                </w:rPr>
                                <w:drawing>
                                  <wp:inline distT="0" distB="0" distL="0" distR="0" wp14:anchorId="0DB9C2A9" wp14:editId="2A6D88F7">
                                    <wp:extent cx="1238504" cy="107207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1363" cy="10832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1284732"/>
                            <a:ext cx="1435608" cy="219202"/>
                          </a:xfrm>
                          <a:prstGeom prst="rect">
                            <a:avLst/>
                          </a:prstGeom>
                          <a:solidFill>
                            <a:schemeClr val="lt1"/>
                          </a:solidFill>
                          <a:ln w="6350">
                            <a:solidFill>
                              <a:prstClr val="black"/>
                            </a:solidFill>
                          </a:ln>
                        </wps:spPr>
                        <wps:txbx>
                          <w:txbxContent>
                            <w:p w14:paraId="472C2EB7" w14:textId="77777777" w:rsidR="00F30001" w:rsidRPr="002244E6" w:rsidRDefault="00F30001" w:rsidP="001C74AD">
                              <w:pPr>
                                <w:rPr>
                                  <w:rFonts w:ascii="Times New Roman" w:hAnsi="Times New Roman" w:cs="Times New Roman"/>
                                  <w:sz w:val="18"/>
                                  <w:szCs w:val="18"/>
                                </w:rPr>
                              </w:pPr>
                              <w:proofErr w:type="spellStart"/>
                              <w:r>
                                <w:rPr>
                                  <w:rFonts w:ascii="Times New Roman" w:hAnsi="Times New Roman" w:cs="Times New Roman"/>
                                  <w:sz w:val="18"/>
                                  <w:szCs w:val="18"/>
                                </w:rPr>
                                <w:t>Niara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(1981-84)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CF199C" id="Group 95" o:spid="_x0000_s1051" style="position:absolute;margin-left:-39.35pt;margin-top:5.2pt;width:113.05pt;height:118.4pt;z-index:251677696" coordsize="14356,1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">
                <v:shape id="Text Box 42" o:spid="_x0000_s1052" type="#_x0000_t202" style="position:absolute;left:137;width:14122;height:1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04BA0514" w14:textId="77777777" w:rsidR="00F30001" w:rsidRDefault="00F30001" w:rsidP="001C74AD">
                        <w:r>
                          <w:rPr>
                            <w:noProof/>
                          </w:rPr>
                          <w:drawing>
                            <wp:inline distT="0" distB="0" distL="0" distR="0" wp14:anchorId="0DB9C2A9" wp14:editId="2A6D88F7">
                              <wp:extent cx="1238504" cy="107207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1363" cy="1083203"/>
                                      </a:xfrm>
                                      <a:prstGeom prst="rect">
                                        <a:avLst/>
                                      </a:prstGeom>
                                      <a:noFill/>
                                      <a:ln>
                                        <a:noFill/>
                                      </a:ln>
                                    </pic:spPr>
                                  </pic:pic>
                                </a:graphicData>
                              </a:graphic>
                            </wp:inline>
                          </w:drawing>
                        </w:r>
                      </w:p>
                    </w:txbxContent>
                  </v:textbox>
                </v:shape>
                <v:shape id="Text Box 48" o:spid="_x0000_s1053" type="#_x0000_t202" style="position:absolute;top:12847;width:14356;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472C2EB7" w14:textId="77777777" w:rsidR="00F30001" w:rsidRPr="002244E6" w:rsidRDefault="00F30001" w:rsidP="001C74AD">
                        <w:pPr>
                          <w:rPr>
                            <w:rFonts w:ascii="Times New Roman" w:hAnsi="Times New Roman" w:cs="Times New Roman"/>
                            <w:sz w:val="18"/>
                            <w:szCs w:val="18"/>
                          </w:rPr>
                        </w:pPr>
                        <w:proofErr w:type="spellStart"/>
                        <w:r>
                          <w:rPr>
                            <w:rFonts w:ascii="Times New Roman" w:hAnsi="Times New Roman" w:cs="Times New Roman"/>
                            <w:sz w:val="18"/>
                            <w:szCs w:val="18"/>
                          </w:rPr>
                          <w:t>Niara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Sudarkasa</w:t>
                        </w:r>
                        <w:proofErr w:type="spellEnd"/>
                        <w:r>
                          <w:rPr>
                            <w:rFonts w:ascii="Times New Roman" w:hAnsi="Times New Roman" w:cs="Times New Roman"/>
                            <w:sz w:val="18"/>
                            <w:szCs w:val="18"/>
                          </w:rPr>
                          <w:t xml:space="preserve"> (1981-84)</w:t>
                        </w:r>
                      </w:p>
                    </w:txbxContent>
                  </v:textbox>
                </v:shape>
              </v:group>
            </w:pict>
          </mc:Fallback>
        </mc:AlternateContent>
      </w:r>
    </w:p>
    <w:p w14:paraId="5F517D2F" w14:textId="64A59AE0" w:rsidR="005A0B0C" w:rsidRPr="005A0B0C" w:rsidRDefault="005A0B0C" w:rsidP="005A0B0C">
      <w:pPr>
        <w:rPr>
          <w:rFonts w:ascii="Times New Roman" w:hAnsi="Times New Roman" w:cs="Times New Roman"/>
        </w:rPr>
      </w:pPr>
    </w:p>
    <w:p w14:paraId="2CCFEA47" w14:textId="046134AD" w:rsidR="005A0B0C" w:rsidRPr="005A0B0C" w:rsidRDefault="005A0B0C" w:rsidP="005A0B0C">
      <w:pPr>
        <w:rPr>
          <w:rFonts w:ascii="Times New Roman" w:hAnsi="Times New Roman" w:cs="Times New Roman"/>
        </w:rPr>
      </w:pPr>
    </w:p>
    <w:p w14:paraId="33F73EA1" w14:textId="7DFE78C3" w:rsidR="005A0B0C" w:rsidRPr="005A0B0C" w:rsidRDefault="005A0B0C" w:rsidP="005A0B0C">
      <w:pPr>
        <w:rPr>
          <w:rFonts w:ascii="Times New Roman" w:hAnsi="Times New Roman" w:cs="Times New Roman"/>
        </w:rPr>
      </w:pPr>
    </w:p>
    <w:p w14:paraId="0A0BC4E7" w14:textId="5A48212B" w:rsidR="005A0B0C" w:rsidRPr="005A0B0C" w:rsidRDefault="005A0B0C" w:rsidP="005A0B0C">
      <w:pPr>
        <w:rPr>
          <w:rFonts w:ascii="Times New Roman" w:hAnsi="Times New Roman" w:cs="Times New Roman"/>
        </w:rPr>
      </w:pPr>
    </w:p>
    <w:p w14:paraId="4F51D03A" w14:textId="45899E14" w:rsidR="005A0B0C" w:rsidRPr="005A0B0C" w:rsidRDefault="005A0B0C" w:rsidP="005A0B0C">
      <w:pPr>
        <w:rPr>
          <w:rFonts w:ascii="Times New Roman" w:hAnsi="Times New Roman" w:cs="Times New Roman"/>
        </w:rPr>
      </w:pPr>
    </w:p>
    <w:p w14:paraId="025C7902" w14:textId="715288CE" w:rsidR="005A0B0C" w:rsidRPr="005A0B0C" w:rsidRDefault="005A0B0C" w:rsidP="005A0B0C">
      <w:pPr>
        <w:rPr>
          <w:rFonts w:ascii="Times New Roman" w:hAnsi="Times New Roman" w:cs="Times New Roman"/>
        </w:rPr>
      </w:pPr>
    </w:p>
    <w:p w14:paraId="49A4BBE7" w14:textId="7C816D60" w:rsidR="005A0B0C" w:rsidRDefault="005A0B0C" w:rsidP="005A0B0C">
      <w:pPr>
        <w:rPr>
          <w:rFonts w:ascii="Times New Roman" w:hAnsi="Times New Roman" w:cs="Times New Roman"/>
        </w:rPr>
      </w:pPr>
    </w:p>
    <w:p w14:paraId="788B2C14" w14:textId="3F9E66D5" w:rsidR="002C41AE" w:rsidRDefault="002C41AE" w:rsidP="005A0B0C">
      <w:pPr>
        <w:rPr>
          <w:rFonts w:ascii="Times New Roman" w:hAnsi="Times New Roman" w:cs="Times New Roman"/>
        </w:rPr>
      </w:pPr>
    </w:p>
    <w:p w14:paraId="4C32C25B" w14:textId="4EC80504" w:rsidR="00A07E45" w:rsidRDefault="00A07E45" w:rsidP="005A0B0C">
      <w:pPr>
        <w:rPr>
          <w:rFonts w:ascii="Times New Roman" w:hAnsi="Times New Roman" w:cs="Times New Roman"/>
        </w:rPr>
      </w:pPr>
    </w:p>
    <w:p w14:paraId="7E4F5CEF" w14:textId="6A753B73" w:rsidR="005A0B0C" w:rsidRDefault="00AA1070" w:rsidP="005A0B0C">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D7B1361" wp14:editId="7D3F2C59">
                <wp:simplePos x="0" y="0"/>
                <wp:positionH relativeFrom="column">
                  <wp:posOffset>1219200</wp:posOffset>
                </wp:positionH>
                <wp:positionV relativeFrom="paragraph">
                  <wp:posOffset>184150</wp:posOffset>
                </wp:positionV>
                <wp:extent cx="4966970" cy="1866900"/>
                <wp:effectExtent l="0" t="0" r="11430" b="12700"/>
                <wp:wrapNone/>
                <wp:docPr id="12" name="Text Box 12"/>
                <wp:cNvGraphicFramePr/>
                <a:graphic xmlns:a="http://schemas.openxmlformats.org/drawingml/2006/main">
                  <a:graphicData uri="http://schemas.microsoft.com/office/word/2010/wordprocessingShape">
                    <wps:wsp>
                      <wps:cNvSpPr txBox="1"/>
                      <wps:spPr>
                        <a:xfrm>
                          <a:off x="0" y="0"/>
                          <a:ext cx="4966970" cy="1866900"/>
                        </a:xfrm>
                        <a:prstGeom prst="rect">
                          <a:avLst/>
                        </a:prstGeom>
                        <a:solidFill>
                          <a:schemeClr val="lt1"/>
                        </a:solidFill>
                        <a:ln w="6350">
                          <a:solidFill>
                            <a:prstClr val="black"/>
                          </a:solidFill>
                        </a:ln>
                      </wps:spPr>
                      <wps:txbx>
                        <w:txbxContent>
                          <w:p w14:paraId="0C429676" w14:textId="2E76922E" w:rsidR="00F30001" w:rsidRPr="00A07E45" w:rsidRDefault="00F30001" w:rsidP="00A07E45">
                            <w:pPr>
                              <w:spacing w:after="0"/>
                              <w:rPr>
                                <w:rFonts w:ascii="Times New Roman" w:hAnsi="Times New Roman" w:cs="Times New Roman"/>
                                <w:sz w:val="18"/>
                                <w:szCs w:val="18"/>
                              </w:rPr>
                            </w:pPr>
                            <w:r>
                              <w:rPr>
                                <w:rFonts w:ascii="Times New Roman" w:hAnsi="Times New Roman" w:cs="Times New Roman"/>
                                <w:sz w:val="18"/>
                                <w:szCs w:val="18"/>
                              </w:rPr>
                              <w:t xml:space="preserve">Born on November 30, 1942, in </w:t>
                            </w:r>
                            <w:proofErr w:type="spellStart"/>
                            <w:r>
                              <w:rPr>
                                <w:rFonts w:ascii="Times New Roman" w:hAnsi="Times New Roman" w:cs="Times New Roman"/>
                                <w:sz w:val="18"/>
                                <w:szCs w:val="18"/>
                              </w:rPr>
                              <w:t>Danvielle</w:t>
                            </w:r>
                            <w:proofErr w:type="spellEnd"/>
                            <w:r>
                              <w:rPr>
                                <w:rFonts w:ascii="Times New Roman" w:hAnsi="Times New Roman" w:cs="Times New Roman"/>
                                <w:sz w:val="18"/>
                                <w:szCs w:val="18"/>
                              </w:rPr>
                              <w:t xml:space="preserve">, Virginia, Thomas Holt received his B.A. (1965) and M.A. (1966) from Howard University. He began teaching at Howard in 1972, while earning his Ph.D. in American Studies from Yale University (1973). A scholar of the African Diaspora in the American South and Caribbean,  Professor Holt joined the University of Michigan as a Professor of History in 1979 and served as the Director of CAAS from 1984 to 1986. Professor Holt’s works including </w:t>
                            </w:r>
                            <w:r w:rsidRPr="00D509AD">
                              <w:rPr>
                                <w:rFonts w:ascii="Times New Roman" w:hAnsi="Times New Roman" w:cs="Times New Roman"/>
                                <w:i/>
                                <w:iCs/>
                                <w:sz w:val="18"/>
                                <w:szCs w:val="18"/>
                              </w:rPr>
                              <w:t>Black Over White: Negro Political Leadership in South Carolina during Reconstruction</w:t>
                            </w:r>
                            <w:r w:rsidRPr="00366B88">
                              <w:rPr>
                                <w:rFonts w:ascii="Times New Roman" w:hAnsi="Times New Roman" w:cs="Times New Roman"/>
                                <w:sz w:val="18"/>
                                <w:szCs w:val="18"/>
                              </w:rPr>
                              <w:t xml:space="preserve"> (1979), </w:t>
                            </w:r>
                            <w:r w:rsidRPr="00D509AD">
                              <w:rPr>
                                <w:rFonts w:ascii="Times New Roman" w:hAnsi="Times New Roman" w:cs="Times New Roman"/>
                                <w:i/>
                                <w:iCs/>
                                <w:sz w:val="18"/>
                                <w:szCs w:val="18"/>
                              </w:rPr>
                              <w:t>The Problem of Freedom: Race, Labor, and Politics in Jamaica and Britain, 1832-1938</w:t>
                            </w:r>
                            <w:r w:rsidRPr="00366B88">
                              <w:rPr>
                                <w:rFonts w:ascii="Times New Roman" w:hAnsi="Times New Roman" w:cs="Times New Roman"/>
                                <w:sz w:val="18"/>
                                <w:szCs w:val="18"/>
                              </w:rPr>
                              <w:t xml:space="preserve"> (1992), and </w:t>
                            </w:r>
                            <w:r w:rsidRPr="00D509AD">
                              <w:rPr>
                                <w:rFonts w:ascii="Times New Roman" w:hAnsi="Times New Roman" w:cs="Times New Roman"/>
                                <w:i/>
                                <w:iCs/>
                                <w:sz w:val="18"/>
                                <w:szCs w:val="18"/>
                              </w:rPr>
                              <w:t>The Problem of Race in the 21st Century</w:t>
                            </w:r>
                            <w:r w:rsidRPr="00366B88">
                              <w:rPr>
                                <w:rFonts w:ascii="Times New Roman" w:hAnsi="Times New Roman" w:cs="Times New Roman"/>
                                <w:sz w:val="18"/>
                                <w:szCs w:val="18"/>
                              </w:rPr>
                              <w:t xml:space="preserve"> (2000)</w:t>
                            </w:r>
                            <w:r>
                              <w:rPr>
                                <w:rFonts w:ascii="Times New Roman" w:hAnsi="Times New Roman" w:cs="Times New Roman"/>
                                <w:sz w:val="18"/>
                                <w:szCs w:val="18"/>
                              </w:rPr>
                              <w:t>. Professor Holt was appointed to</w:t>
                            </w:r>
                            <w:r w:rsidRPr="00821F42">
                              <w:rPr>
                                <w:rFonts w:ascii="Times New Roman" w:hAnsi="Times New Roman" w:cs="Times New Roman"/>
                                <w:sz w:val="18"/>
                                <w:szCs w:val="18"/>
                              </w:rPr>
                              <w:t xml:space="preserve"> the Council of the National Endowment for the Humanities</w:t>
                            </w:r>
                            <w:r>
                              <w:rPr>
                                <w:rFonts w:ascii="Times New Roman" w:hAnsi="Times New Roman" w:cs="Times New Roman"/>
                                <w:sz w:val="18"/>
                                <w:szCs w:val="18"/>
                              </w:rPr>
                              <w:t xml:space="preserve"> in 1994 and elected a member of the American Philosophical Society in 2016. He has received fellowships from the John Simon Guggenheim Foundation and the Woodrow Wilson International Center (1987-88). Professor Holt is currently  the James Westfall Thompson Professor of American and African American History at the University of Chicago.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1361" id="Text Box 12" o:spid="_x0000_s1054" type="#_x0000_t202" style="position:absolute;margin-left:96pt;margin-top:14.5pt;width:391.1pt;height:1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" fillcolor="white [3201]" strokeweight=".5pt">
                <v:textbox>
                  <w:txbxContent>
                    <w:p w14:paraId="0C429676" w14:textId="2E76922E" w:rsidR="00F30001" w:rsidRPr="00A07E45" w:rsidRDefault="00F30001" w:rsidP="00A07E45">
                      <w:pPr>
                        <w:spacing w:after="0"/>
                        <w:rPr>
                          <w:rFonts w:ascii="Times New Roman" w:hAnsi="Times New Roman" w:cs="Times New Roman"/>
                          <w:sz w:val="18"/>
                          <w:szCs w:val="18"/>
                        </w:rPr>
                      </w:pPr>
                      <w:r>
                        <w:rPr>
                          <w:rFonts w:ascii="Times New Roman" w:hAnsi="Times New Roman" w:cs="Times New Roman"/>
                          <w:sz w:val="18"/>
                          <w:szCs w:val="18"/>
                        </w:rPr>
                        <w:t xml:space="preserve">Born on November 30, 1942, in </w:t>
                      </w:r>
                      <w:proofErr w:type="spellStart"/>
                      <w:r>
                        <w:rPr>
                          <w:rFonts w:ascii="Times New Roman" w:hAnsi="Times New Roman" w:cs="Times New Roman"/>
                          <w:sz w:val="18"/>
                          <w:szCs w:val="18"/>
                        </w:rPr>
                        <w:t>Danvielle</w:t>
                      </w:r>
                      <w:proofErr w:type="spellEnd"/>
                      <w:r>
                        <w:rPr>
                          <w:rFonts w:ascii="Times New Roman" w:hAnsi="Times New Roman" w:cs="Times New Roman"/>
                          <w:sz w:val="18"/>
                          <w:szCs w:val="18"/>
                        </w:rPr>
                        <w:t xml:space="preserve">, Virginia, Thomas Holt received his B.A. (1965) and M.A. (1966) from Howard University. He began teaching at Howard in 1972, while earning his Ph.D. in American Studies from Yale University (1973). A scholar of the African Diaspora in the American South and Caribbean,  Professor Holt joined the University of Michigan as a Professor of History in 1979 and served as the Director of CAAS from 1984 to 1986. Professor Holt’s works including </w:t>
                      </w:r>
                      <w:r w:rsidRPr="00D509AD">
                        <w:rPr>
                          <w:rFonts w:ascii="Times New Roman" w:hAnsi="Times New Roman" w:cs="Times New Roman"/>
                          <w:i/>
                          <w:iCs/>
                          <w:sz w:val="18"/>
                          <w:szCs w:val="18"/>
                        </w:rPr>
                        <w:t>Black Over White: Negro Political Leadership in South Carolina during Reconstruction</w:t>
                      </w:r>
                      <w:r w:rsidRPr="00366B88">
                        <w:rPr>
                          <w:rFonts w:ascii="Times New Roman" w:hAnsi="Times New Roman" w:cs="Times New Roman"/>
                          <w:sz w:val="18"/>
                          <w:szCs w:val="18"/>
                        </w:rPr>
                        <w:t xml:space="preserve"> (1979), </w:t>
                      </w:r>
                      <w:r w:rsidRPr="00D509AD">
                        <w:rPr>
                          <w:rFonts w:ascii="Times New Roman" w:hAnsi="Times New Roman" w:cs="Times New Roman"/>
                          <w:i/>
                          <w:iCs/>
                          <w:sz w:val="18"/>
                          <w:szCs w:val="18"/>
                        </w:rPr>
                        <w:t>The Problem of Freedom: Race, Labor, and Politics in Jamaica and Britain, 1832-1938</w:t>
                      </w:r>
                      <w:r w:rsidRPr="00366B88">
                        <w:rPr>
                          <w:rFonts w:ascii="Times New Roman" w:hAnsi="Times New Roman" w:cs="Times New Roman"/>
                          <w:sz w:val="18"/>
                          <w:szCs w:val="18"/>
                        </w:rPr>
                        <w:t xml:space="preserve"> (1992), and </w:t>
                      </w:r>
                      <w:r w:rsidRPr="00D509AD">
                        <w:rPr>
                          <w:rFonts w:ascii="Times New Roman" w:hAnsi="Times New Roman" w:cs="Times New Roman"/>
                          <w:i/>
                          <w:iCs/>
                          <w:sz w:val="18"/>
                          <w:szCs w:val="18"/>
                        </w:rPr>
                        <w:t>The Problem of Race in the 21st Century</w:t>
                      </w:r>
                      <w:r w:rsidRPr="00366B88">
                        <w:rPr>
                          <w:rFonts w:ascii="Times New Roman" w:hAnsi="Times New Roman" w:cs="Times New Roman"/>
                          <w:sz w:val="18"/>
                          <w:szCs w:val="18"/>
                        </w:rPr>
                        <w:t xml:space="preserve"> (2000)</w:t>
                      </w:r>
                      <w:r>
                        <w:rPr>
                          <w:rFonts w:ascii="Times New Roman" w:hAnsi="Times New Roman" w:cs="Times New Roman"/>
                          <w:sz w:val="18"/>
                          <w:szCs w:val="18"/>
                        </w:rPr>
                        <w:t>. Professor Holt was appointed to</w:t>
                      </w:r>
                      <w:r w:rsidRPr="00821F42">
                        <w:rPr>
                          <w:rFonts w:ascii="Times New Roman" w:hAnsi="Times New Roman" w:cs="Times New Roman"/>
                          <w:sz w:val="18"/>
                          <w:szCs w:val="18"/>
                        </w:rPr>
                        <w:t xml:space="preserve"> the Council of the National Endowment for the Humanities</w:t>
                      </w:r>
                      <w:r>
                        <w:rPr>
                          <w:rFonts w:ascii="Times New Roman" w:hAnsi="Times New Roman" w:cs="Times New Roman"/>
                          <w:sz w:val="18"/>
                          <w:szCs w:val="18"/>
                        </w:rPr>
                        <w:t xml:space="preserve"> in 1994 and elected a member of the American Philosophical Society in 2016. He has received fellowships from the John Simon Guggenheim Foundation and the Woodrow Wilson International Center (1987-88). Professor Holt is currently  the James Westfall Thompson Professor of American and African American History at the University of Chicago.</w:t>
                      </w:r>
                    </w:p>
                  </w:txbxContent>
                </v:textbox>
              </v:shape>
            </w:pict>
          </mc:Fallback>
        </mc:AlternateContent>
      </w:r>
      <w:r w:rsidR="00F45FCE">
        <w:rPr>
          <w:rFonts w:ascii="Times New Roman" w:hAnsi="Times New Roman" w:cs="Times New Roman"/>
          <w:noProof/>
        </w:rPr>
        <mc:AlternateContent>
          <mc:Choice Requires="wpg">
            <w:drawing>
              <wp:anchor distT="0" distB="0" distL="114300" distR="114300" simplePos="0" relativeHeight="251680768" behindDoc="0" locked="0" layoutInCell="1" allowOverlap="1" wp14:anchorId="01287BDF" wp14:editId="1E5A1467">
                <wp:simplePos x="0" y="0"/>
                <wp:positionH relativeFrom="column">
                  <wp:posOffset>-314008</wp:posOffset>
                </wp:positionH>
                <wp:positionV relativeFrom="paragraph">
                  <wp:posOffset>286385</wp:posOffset>
                </wp:positionV>
                <wp:extent cx="1292860" cy="1508252"/>
                <wp:effectExtent l="0" t="0" r="21590" b="15875"/>
                <wp:wrapNone/>
                <wp:docPr id="96" name="Group 96"/>
                <wp:cNvGraphicFramePr/>
                <a:graphic xmlns:a="http://schemas.openxmlformats.org/drawingml/2006/main">
                  <a:graphicData uri="http://schemas.microsoft.com/office/word/2010/wordprocessingGroup">
                    <wpg:wgp>
                      <wpg:cNvGrpSpPr/>
                      <wpg:grpSpPr>
                        <a:xfrm>
                          <a:off x="0" y="0"/>
                          <a:ext cx="1292860" cy="1508252"/>
                          <a:chOff x="0" y="0"/>
                          <a:chExt cx="1292860" cy="1508252"/>
                        </a:xfrm>
                      </wpg:grpSpPr>
                      <wps:wsp>
                        <wps:cNvPr id="43" name="Text Box 43"/>
                        <wps:cNvSpPr txBox="1"/>
                        <wps:spPr>
                          <a:xfrm>
                            <a:off x="22860" y="0"/>
                            <a:ext cx="1270000" cy="1174750"/>
                          </a:xfrm>
                          <a:prstGeom prst="rect">
                            <a:avLst/>
                          </a:prstGeom>
                          <a:solidFill>
                            <a:schemeClr val="lt1"/>
                          </a:solidFill>
                          <a:ln w="6350">
                            <a:solidFill>
                              <a:prstClr val="black"/>
                            </a:solidFill>
                          </a:ln>
                        </wps:spPr>
                        <wps:txbx>
                          <w:txbxContent>
                            <w:p w14:paraId="0B6CE3C1" w14:textId="77777777" w:rsidR="00F30001" w:rsidRDefault="00F30001" w:rsidP="00A07E45">
                              <w:r>
                                <w:rPr>
                                  <w:noProof/>
                                </w:rPr>
                                <w:drawing>
                                  <wp:inline distT="0" distB="0" distL="0" distR="0" wp14:anchorId="5F5357A3" wp14:editId="1B560486">
                                    <wp:extent cx="1069340" cy="114045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961" cy="11688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0" y="1284732"/>
                            <a:ext cx="1275207" cy="223520"/>
                          </a:xfrm>
                          <a:prstGeom prst="rect">
                            <a:avLst/>
                          </a:prstGeom>
                          <a:solidFill>
                            <a:schemeClr val="lt1"/>
                          </a:solidFill>
                          <a:ln w="6350">
                            <a:solidFill>
                              <a:prstClr val="black"/>
                            </a:solidFill>
                          </a:ln>
                        </wps:spPr>
                        <wps:txbx>
                          <w:txbxContent>
                            <w:p w14:paraId="4DF84944" w14:textId="77777777" w:rsidR="00F30001" w:rsidRPr="00443779" w:rsidRDefault="00F30001" w:rsidP="00A07E45">
                              <w:pPr>
                                <w:rPr>
                                  <w:rFonts w:ascii="Times New Roman" w:hAnsi="Times New Roman" w:cs="Times New Roman"/>
                                  <w:sz w:val="18"/>
                                  <w:szCs w:val="18"/>
                                </w:rPr>
                              </w:pPr>
                              <w:r>
                                <w:rPr>
                                  <w:rFonts w:ascii="Times New Roman" w:hAnsi="Times New Roman" w:cs="Times New Roman"/>
                                  <w:sz w:val="18"/>
                                  <w:szCs w:val="18"/>
                                </w:rPr>
                                <w:t>Thomas Holt (1984-86)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287BDF" id="Group 96" o:spid="_x0000_s1055" style="position:absolute;margin-left:-24.75pt;margin-top:22.55pt;width:101.8pt;height:118.75pt;z-index:251680768" coordsize="12928,1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">
                <v:shape id="Text Box 43" o:spid="_x0000_s1056" type="#_x0000_t202" style="position:absolute;left:228;width:12700;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0B6CE3C1" w14:textId="77777777" w:rsidR="00F30001" w:rsidRDefault="00F30001" w:rsidP="00A07E45">
                        <w:r>
                          <w:rPr>
                            <w:noProof/>
                          </w:rPr>
                          <w:drawing>
                            <wp:inline distT="0" distB="0" distL="0" distR="0" wp14:anchorId="5F5357A3" wp14:editId="1B560486">
                              <wp:extent cx="1069340" cy="114045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961" cy="1168849"/>
                                      </a:xfrm>
                                      <a:prstGeom prst="rect">
                                        <a:avLst/>
                                      </a:prstGeom>
                                      <a:noFill/>
                                      <a:ln>
                                        <a:noFill/>
                                      </a:ln>
                                    </pic:spPr>
                                  </pic:pic>
                                </a:graphicData>
                              </a:graphic>
                            </wp:inline>
                          </w:drawing>
                        </w:r>
                      </w:p>
                    </w:txbxContent>
                  </v:textbox>
                </v:shape>
                <v:shape id="Text Box 49" o:spid="_x0000_s1057" type="#_x0000_t202" style="position:absolute;top:12847;width:12752;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4DF84944" w14:textId="77777777" w:rsidR="00F30001" w:rsidRPr="00443779" w:rsidRDefault="00F30001" w:rsidP="00A07E45">
                        <w:pPr>
                          <w:rPr>
                            <w:rFonts w:ascii="Times New Roman" w:hAnsi="Times New Roman" w:cs="Times New Roman"/>
                            <w:sz w:val="18"/>
                            <w:szCs w:val="18"/>
                          </w:rPr>
                        </w:pPr>
                        <w:r>
                          <w:rPr>
                            <w:rFonts w:ascii="Times New Roman" w:hAnsi="Times New Roman" w:cs="Times New Roman"/>
                            <w:sz w:val="18"/>
                            <w:szCs w:val="18"/>
                          </w:rPr>
                          <w:t>Thomas Holt (1984-86)</w:t>
                        </w:r>
                      </w:p>
                    </w:txbxContent>
                  </v:textbox>
                </v:shape>
              </v:group>
            </w:pict>
          </mc:Fallback>
        </mc:AlternateContent>
      </w:r>
    </w:p>
    <w:p w14:paraId="78A45A77" w14:textId="001C700E" w:rsidR="00473DBE" w:rsidRPr="00473DBE" w:rsidRDefault="00473DBE" w:rsidP="00473DBE">
      <w:pPr>
        <w:rPr>
          <w:rFonts w:ascii="Times New Roman" w:hAnsi="Times New Roman" w:cs="Times New Roman"/>
        </w:rPr>
      </w:pPr>
    </w:p>
    <w:p w14:paraId="3EECD92D" w14:textId="20C6B589" w:rsidR="00473DBE" w:rsidRPr="00473DBE" w:rsidRDefault="00473DBE" w:rsidP="00473DBE">
      <w:pPr>
        <w:rPr>
          <w:rFonts w:ascii="Times New Roman" w:hAnsi="Times New Roman" w:cs="Times New Roman"/>
        </w:rPr>
      </w:pPr>
    </w:p>
    <w:p w14:paraId="05D0B1E5" w14:textId="4CBD8252" w:rsidR="00473DBE" w:rsidRPr="00473DBE" w:rsidRDefault="00473DBE" w:rsidP="00473DBE">
      <w:pPr>
        <w:rPr>
          <w:rFonts w:ascii="Times New Roman" w:hAnsi="Times New Roman" w:cs="Times New Roman"/>
        </w:rPr>
      </w:pPr>
    </w:p>
    <w:p w14:paraId="2B3D9D8F" w14:textId="1B6FBEC7" w:rsidR="00473DBE" w:rsidRPr="00473DBE" w:rsidRDefault="00473DBE" w:rsidP="00473DBE">
      <w:pPr>
        <w:rPr>
          <w:rFonts w:ascii="Times New Roman" w:hAnsi="Times New Roman" w:cs="Times New Roman"/>
        </w:rPr>
      </w:pPr>
    </w:p>
    <w:p w14:paraId="1CE2F00E" w14:textId="1938D2A3" w:rsidR="00473DBE" w:rsidRPr="00473DBE" w:rsidRDefault="00473DBE" w:rsidP="00473DBE">
      <w:pPr>
        <w:rPr>
          <w:rFonts w:ascii="Times New Roman" w:hAnsi="Times New Roman" w:cs="Times New Roman"/>
        </w:rPr>
      </w:pPr>
    </w:p>
    <w:p w14:paraId="6B682F23" w14:textId="6AF625D1" w:rsidR="00473DBE" w:rsidRPr="00473DBE" w:rsidRDefault="00473DBE" w:rsidP="00473DBE">
      <w:pPr>
        <w:rPr>
          <w:rFonts w:ascii="Times New Roman" w:hAnsi="Times New Roman" w:cs="Times New Roman"/>
        </w:rPr>
      </w:pPr>
    </w:p>
    <w:p w14:paraId="7D8E9FA8" w14:textId="56CCAC08" w:rsidR="00473DBE" w:rsidRPr="00473DBE" w:rsidRDefault="00473DBE" w:rsidP="00473DBE">
      <w:pPr>
        <w:rPr>
          <w:rFonts w:ascii="Times New Roman" w:hAnsi="Times New Roman" w:cs="Times New Roman"/>
        </w:rPr>
      </w:pPr>
    </w:p>
    <w:p w14:paraId="6E62B04C" w14:textId="39740C12" w:rsidR="00473DBE" w:rsidRDefault="00473DBE" w:rsidP="00473DBE">
      <w:pPr>
        <w:rPr>
          <w:rFonts w:ascii="Times New Roman" w:hAnsi="Times New Roman" w:cs="Times New Roman"/>
        </w:rPr>
      </w:pPr>
    </w:p>
    <w:p w14:paraId="7A95A487" w14:textId="45D5FBA2" w:rsidR="002C41AE" w:rsidRDefault="002C41AE" w:rsidP="00473DBE">
      <w:pPr>
        <w:rPr>
          <w:rFonts w:ascii="Times New Roman" w:hAnsi="Times New Roman" w:cs="Times New Roman"/>
        </w:rPr>
      </w:pPr>
    </w:p>
    <w:p w14:paraId="6706DCD3" w14:textId="533B8749" w:rsidR="00473DBE" w:rsidRDefault="002F5F97" w:rsidP="00473DB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86F39DF" wp14:editId="3076EBA6">
                <wp:simplePos x="0" y="0"/>
                <wp:positionH relativeFrom="column">
                  <wp:posOffset>1422400</wp:posOffset>
                </wp:positionH>
                <wp:positionV relativeFrom="paragraph">
                  <wp:posOffset>38100</wp:posOffset>
                </wp:positionV>
                <wp:extent cx="4862195" cy="2349500"/>
                <wp:effectExtent l="0" t="0" r="14605" b="12700"/>
                <wp:wrapNone/>
                <wp:docPr id="13" name="Text Box 13"/>
                <wp:cNvGraphicFramePr/>
                <a:graphic xmlns:a="http://schemas.openxmlformats.org/drawingml/2006/main">
                  <a:graphicData uri="http://schemas.microsoft.com/office/word/2010/wordprocessingShape">
                    <wps:wsp>
                      <wps:cNvSpPr txBox="1"/>
                      <wps:spPr>
                        <a:xfrm>
                          <a:off x="0" y="0"/>
                          <a:ext cx="4862195" cy="2349500"/>
                        </a:xfrm>
                        <a:prstGeom prst="rect">
                          <a:avLst/>
                        </a:prstGeom>
                        <a:solidFill>
                          <a:schemeClr val="lt1"/>
                        </a:solidFill>
                        <a:ln w="6350">
                          <a:solidFill>
                            <a:prstClr val="black"/>
                          </a:solidFill>
                        </a:ln>
                      </wps:spPr>
                      <wps:txbx>
                        <w:txbxContent>
                          <w:p w14:paraId="5D886C27" w14:textId="50BFF0B7" w:rsidR="00F30001" w:rsidRPr="00BE7223" w:rsidRDefault="00F30001" w:rsidP="00BE7223">
                            <w:pPr>
                              <w:rPr>
                                <w:rFonts w:ascii="Times New Roman" w:hAnsi="Times New Roman" w:cs="Times New Roman"/>
                                <w:sz w:val="18"/>
                                <w:szCs w:val="18"/>
                              </w:rPr>
                            </w:pPr>
                            <w:r>
                              <w:rPr>
                                <w:rFonts w:ascii="Times New Roman" w:hAnsi="Times New Roman" w:cs="Times New Roman"/>
                                <w:sz w:val="18"/>
                                <w:szCs w:val="18"/>
                              </w:rPr>
                              <w:t>Lemuel Johnson was born December 15, 1941 to Sierra Leonean parents in Maiduguri, Nigeria. In 1960, h</w:t>
                            </w:r>
                            <w:r w:rsidRPr="00667DA2">
                              <w:rPr>
                                <w:rFonts w:ascii="Times New Roman" w:hAnsi="Times New Roman" w:cs="Times New Roman"/>
                                <w:sz w:val="18"/>
                                <w:szCs w:val="18"/>
                              </w:rPr>
                              <w:t>e earned the highest marks in all West Africa on the Cambridge University Higher School Certificate examinations</w:t>
                            </w:r>
                            <w:r>
                              <w:rPr>
                                <w:rFonts w:ascii="Times New Roman" w:hAnsi="Times New Roman" w:cs="Times New Roman"/>
                                <w:sz w:val="18"/>
                                <w:szCs w:val="18"/>
                              </w:rPr>
                              <w:t xml:space="preserve">. Professor Johnson received his A.B. degree in Modern Languages from Oberlin College (1965), his M.A. in Spanish from Pennsylvania State University (1969). He received his Ph.D. in Comparative Literature from the University of Michigan in 1968 and was named Assistant Professor of English at the University of Michigan the same year. A scholar of the African Diaspora in American, Latin American, Caribbean, and African literature, Professor Johnson is the </w:t>
                            </w:r>
                            <w:r w:rsidRPr="00257182">
                              <w:rPr>
                                <w:rFonts w:ascii="Times New Roman" w:hAnsi="Times New Roman" w:cs="Times New Roman"/>
                                <w:sz w:val="18"/>
                                <w:szCs w:val="18"/>
                              </w:rPr>
                              <w:t xml:space="preserve">author of a three-volume work of poems titled the </w:t>
                            </w:r>
                            <w:r w:rsidRPr="00F279C9">
                              <w:rPr>
                                <w:rFonts w:ascii="Times New Roman" w:hAnsi="Times New Roman" w:cs="Times New Roman"/>
                                <w:i/>
                                <w:iCs/>
                                <w:sz w:val="18"/>
                                <w:szCs w:val="18"/>
                              </w:rPr>
                              <w:t>Sierra Leone Trilogy</w:t>
                            </w:r>
                            <w:r>
                              <w:rPr>
                                <w:rFonts w:ascii="Times New Roman" w:hAnsi="Times New Roman" w:cs="Times New Roman"/>
                                <w:sz w:val="18"/>
                                <w:szCs w:val="18"/>
                              </w:rPr>
                              <w:t xml:space="preserve">, as well as critical works </w:t>
                            </w:r>
                            <w:r w:rsidRPr="00F279C9">
                              <w:rPr>
                                <w:rFonts w:ascii="Times New Roman" w:hAnsi="Times New Roman" w:cs="Times New Roman"/>
                                <w:i/>
                                <w:iCs/>
                                <w:sz w:val="18"/>
                                <w:szCs w:val="18"/>
                              </w:rPr>
                              <w:t>The Devil, the Gargoyle, &amp; the Buffoon: The Negro as Metaphor in Western Literatures</w:t>
                            </w:r>
                            <w:r w:rsidRPr="00E42971">
                              <w:rPr>
                                <w:rFonts w:ascii="Times New Roman" w:hAnsi="Times New Roman" w:cs="Times New Roman"/>
                                <w:sz w:val="18"/>
                                <w:szCs w:val="18"/>
                              </w:rPr>
                              <w:t xml:space="preserve"> (1970) and </w:t>
                            </w:r>
                            <w:r w:rsidRPr="00F279C9">
                              <w:rPr>
                                <w:rFonts w:ascii="Times New Roman" w:hAnsi="Times New Roman" w:cs="Times New Roman"/>
                                <w:i/>
                                <w:iCs/>
                                <w:sz w:val="18"/>
                                <w:szCs w:val="18"/>
                              </w:rPr>
                              <w:t xml:space="preserve">Shakespeare in Africa &amp; Other Venues: Import and the Appropriation of Culture </w:t>
                            </w:r>
                            <w:r w:rsidRPr="00E42971">
                              <w:rPr>
                                <w:rFonts w:ascii="Times New Roman" w:hAnsi="Times New Roman" w:cs="Times New Roman"/>
                                <w:sz w:val="18"/>
                                <w:szCs w:val="18"/>
                              </w:rPr>
                              <w:t>(1998)</w:t>
                            </w:r>
                            <w:r>
                              <w:rPr>
                                <w:rFonts w:ascii="Times New Roman" w:hAnsi="Times New Roman" w:cs="Times New Roman"/>
                                <w:sz w:val="18"/>
                                <w:szCs w:val="18"/>
                              </w:rPr>
                              <w:t xml:space="preserve">. </w:t>
                            </w:r>
                            <w:r w:rsidRPr="00A709EF">
                              <w:rPr>
                                <w:rFonts w:ascii="Times New Roman" w:hAnsi="Times New Roman" w:cs="Times New Roman"/>
                                <w:sz w:val="18"/>
                                <w:szCs w:val="18"/>
                              </w:rPr>
                              <w:t>Professor Johnson held visiting appointments at the Colegio de Mexico, Mexico City</w:t>
                            </w:r>
                            <w:r>
                              <w:rPr>
                                <w:rFonts w:ascii="Times New Roman" w:hAnsi="Times New Roman" w:cs="Times New Roman"/>
                                <w:sz w:val="18"/>
                                <w:szCs w:val="18"/>
                              </w:rPr>
                              <w:t>,</w:t>
                            </w:r>
                            <w:r w:rsidRPr="00A709EF">
                              <w:rPr>
                                <w:rFonts w:ascii="Times New Roman" w:hAnsi="Times New Roman" w:cs="Times New Roman"/>
                                <w:sz w:val="18"/>
                                <w:szCs w:val="18"/>
                              </w:rPr>
                              <w:t xml:space="preserve"> the University of Sierra Leone, the </w:t>
                            </w:r>
                            <w:proofErr w:type="spellStart"/>
                            <w:r w:rsidRPr="00A709EF">
                              <w:rPr>
                                <w:rFonts w:ascii="Times New Roman" w:hAnsi="Times New Roman" w:cs="Times New Roman"/>
                                <w:sz w:val="18"/>
                                <w:szCs w:val="18"/>
                              </w:rPr>
                              <w:t>Salzberg</w:t>
                            </w:r>
                            <w:proofErr w:type="spellEnd"/>
                            <w:r w:rsidRPr="00A709EF">
                              <w:rPr>
                                <w:rFonts w:ascii="Times New Roman" w:hAnsi="Times New Roman" w:cs="Times New Roman"/>
                                <w:sz w:val="18"/>
                                <w:szCs w:val="18"/>
                              </w:rPr>
                              <w:t xml:space="preserve"> Seminar, and Oberlin College</w:t>
                            </w:r>
                            <w:r>
                              <w:rPr>
                                <w:rFonts w:ascii="Times New Roman" w:hAnsi="Times New Roman" w:cs="Times New Roman"/>
                                <w:sz w:val="18"/>
                                <w:szCs w:val="18"/>
                              </w:rPr>
                              <w:t>. He was elected President of the African Literature Association (1977-78), Vice President of the Association of Caribbean Studies (1983-85), served on the Social Science Research Council’s Africa Committee (1985-90), and was appointed as the Director of CAAS (1986-90).</w:t>
                            </w:r>
                            <w:r>
                              <w:t xml:space="preserve"> </w:t>
                            </w:r>
                            <w:r>
                              <w:rPr>
                                <w:rFonts w:ascii="Times New Roman" w:hAnsi="Times New Roman" w:cs="Times New Roman"/>
                                <w:sz w:val="18"/>
                                <w:szCs w:val="18"/>
                              </w:rPr>
                              <w:t>He died in Ann Arbor on March 12, 2002.</w:t>
                            </w:r>
                          </w:p>
                          <w:p w14:paraId="5DB61855" w14:textId="55A9FCEB" w:rsidR="00F30001" w:rsidRPr="005002E5" w:rsidRDefault="00F30001" w:rsidP="005002E5">
                            <w:pPr>
                              <w:spacing w:after="0"/>
                              <w:rPr>
                                <w:rFonts w:ascii="Times New Roman" w:hAnsi="Times New Roman" w:cs="Times New Roman"/>
                                <w:sz w:val="18"/>
                                <w:szCs w:val="18"/>
                              </w:rPr>
                            </w:pPr>
                            <w:r>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F39DF" id="Text Box 13" o:spid="_x0000_s1058" type="#_x0000_t202" style="position:absolute;margin-left:112pt;margin-top:3pt;width:382.85pt;height: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" fillcolor="white [3201]" strokeweight=".5pt">
                <v:textbox>
                  <w:txbxContent>
                    <w:p w14:paraId="5D886C27" w14:textId="50BFF0B7" w:rsidR="00F30001" w:rsidRPr="00BE7223" w:rsidRDefault="00F30001" w:rsidP="00BE7223">
                      <w:pPr>
                        <w:rPr>
                          <w:rFonts w:ascii="Times New Roman" w:hAnsi="Times New Roman" w:cs="Times New Roman"/>
                          <w:sz w:val="18"/>
                          <w:szCs w:val="18"/>
                        </w:rPr>
                      </w:pPr>
                      <w:r>
                        <w:rPr>
                          <w:rFonts w:ascii="Times New Roman" w:hAnsi="Times New Roman" w:cs="Times New Roman"/>
                          <w:sz w:val="18"/>
                          <w:szCs w:val="18"/>
                        </w:rPr>
                        <w:t>Lemuel Johnson was born December 15, 1941 to Sierra Leonean parents in Maiduguri, Nigeria. In 1960, h</w:t>
                      </w:r>
                      <w:r w:rsidRPr="00667DA2">
                        <w:rPr>
                          <w:rFonts w:ascii="Times New Roman" w:hAnsi="Times New Roman" w:cs="Times New Roman"/>
                          <w:sz w:val="18"/>
                          <w:szCs w:val="18"/>
                        </w:rPr>
                        <w:t>e earned the highest marks in all West Africa on the Cambridge University Higher School Certificate examinations</w:t>
                      </w:r>
                      <w:r>
                        <w:rPr>
                          <w:rFonts w:ascii="Times New Roman" w:hAnsi="Times New Roman" w:cs="Times New Roman"/>
                          <w:sz w:val="18"/>
                          <w:szCs w:val="18"/>
                        </w:rPr>
                        <w:t xml:space="preserve">. Professor Johnson received his A.B. degree in Modern Languages from Oberlin College (1965), his M.A. in Spanish from Pennsylvania State University (1969). He received his Ph.D. in Comparative Literature from the University of Michigan in 1968 and was named Assistant Professor of English at the University of Michigan the same year. A scholar of the African Diaspora in American, Latin American, Caribbean, and African literature, Professor Johnson is the </w:t>
                      </w:r>
                      <w:r w:rsidRPr="00257182">
                        <w:rPr>
                          <w:rFonts w:ascii="Times New Roman" w:hAnsi="Times New Roman" w:cs="Times New Roman"/>
                          <w:sz w:val="18"/>
                          <w:szCs w:val="18"/>
                        </w:rPr>
                        <w:t xml:space="preserve">author of a three-volume work of poems titled the </w:t>
                      </w:r>
                      <w:r w:rsidRPr="00F279C9">
                        <w:rPr>
                          <w:rFonts w:ascii="Times New Roman" w:hAnsi="Times New Roman" w:cs="Times New Roman"/>
                          <w:i/>
                          <w:iCs/>
                          <w:sz w:val="18"/>
                          <w:szCs w:val="18"/>
                        </w:rPr>
                        <w:t>Sierra Leone Trilogy</w:t>
                      </w:r>
                      <w:r>
                        <w:rPr>
                          <w:rFonts w:ascii="Times New Roman" w:hAnsi="Times New Roman" w:cs="Times New Roman"/>
                          <w:sz w:val="18"/>
                          <w:szCs w:val="18"/>
                        </w:rPr>
                        <w:t xml:space="preserve">, as well as critical works </w:t>
                      </w:r>
                      <w:r w:rsidRPr="00F279C9">
                        <w:rPr>
                          <w:rFonts w:ascii="Times New Roman" w:hAnsi="Times New Roman" w:cs="Times New Roman"/>
                          <w:i/>
                          <w:iCs/>
                          <w:sz w:val="18"/>
                          <w:szCs w:val="18"/>
                        </w:rPr>
                        <w:t>The Devil, the Gargoyle, &amp; the Buffoon: The Negro as Metaphor in Western Literatures</w:t>
                      </w:r>
                      <w:r w:rsidRPr="00E42971">
                        <w:rPr>
                          <w:rFonts w:ascii="Times New Roman" w:hAnsi="Times New Roman" w:cs="Times New Roman"/>
                          <w:sz w:val="18"/>
                          <w:szCs w:val="18"/>
                        </w:rPr>
                        <w:t xml:space="preserve"> (1970) and </w:t>
                      </w:r>
                      <w:r w:rsidRPr="00F279C9">
                        <w:rPr>
                          <w:rFonts w:ascii="Times New Roman" w:hAnsi="Times New Roman" w:cs="Times New Roman"/>
                          <w:i/>
                          <w:iCs/>
                          <w:sz w:val="18"/>
                          <w:szCs w:val="18"/>
                        </w:rPr>
                        <w:t xml:space="preserve">Shakespeare in Africa &amp; Other Venues: Import and the Appropriation of Culture </w:t>
                      </w:r>
                      <w:r w:rsidRPr="00E42971">
                        <w:rPr>
                          <w:rFonts w:ascii="Times New Roman" w:hAnsi="Times New Roman" w:cs="Times New Roman"/>
                          <w:sz w:val="18"/>
                          <w:szCs w:val="18"/>
                        </w:rPr>
                        <w:t>(1998)</w:t>
                      </w:r>
                      <w:r>
                        <w:rPr>
                          <w:rFonts w:ascii="Times New Roman" w:hAnsi="Times New Roman" w:cs="Times New Roman"/>
                          <w:sz w:val="18"/>
                          <w:szCs w:val="18"/>
                        </w:rPr>
                        <w:t xml:space="preserve">. </w:t>
                      </w:r>
                      <w:r w:rsidRPr="00A709EF">
                        <w:rPr>
                          <w:rFonts w:ascii="Times New Roman" w:hAnsi="Times New Roman" w:cs="Times New Roman"/>
                          <w:sz w:val="18"/>
                          <w:szCs w:val="18"/>
                        </w:rPr>
                        <w:t>Professor Johnson held visiting appointments at the Colegio de Mexico, Mexico City</w:t>
                      </w:r>
                      <w:r>
                        <w:rPr>
                          <w:rFonts w:ascii="Times New Roman" w:hAnsi="Times New Roman" w:cs="Times New Roman"/>
                          <w:sz w:val="18"/>
                          <w:szCs w:val="18"/>
                        </w:rPr>
                        <w:t>,</w:t>
                      </w:r>
                      <w:r w:rsidRPr="00A709EF">
                        <w:rPr>
                          <w:rFonts w:ascii="Times New Roman" w:hAnsi="Times New Roman" w:cs="Times New Roman"/>
                          <w:sz w:val="18"/>
                          <w:szCs w:val="18"/>
                        </w:rPr>
                        <w:t xml:space="preserve"> the University of Sierra Leone, the </w:t>
                      </w:r>
                      <w:proofErr w:type="spellStart"/>
                      <w:r w:rsidRPr="00A709EF">
                        <w:rPr>
                          <w:rFonts w:ascii="Times New Roman" w:hAnsi="Times New Roman" w:cs="Times New Roman"/>
                          <w:sz w:val="18"/>
                          <w:szCs w:val="18"/>
                        </w:rPr>
                        <w:t>Salzberg</w:t>
                      </w:r>
                      <w:proofErr w:type="spellEnd"/>
                      <w:r w:rsidRPr="00A709EF">
                        <w:rPr>
                          <w:rFonts w:ascii="Times New Roman" w:hAnsi="Times New Roman" w:cs="Times New Roman"/>
                          <w:sz w:val="18"/>
                          <w:szCs w:val="18"/>
                        </w:rPr>
                        <w:t xml:space="preserve"> Seminar, and Oberlin College</w:t>
                      </w:r>
                      <w:r>
                        <w:rPr>
                          <w:rFonts w:ascii="Times New Roman" w:hAnsi="Times New Roman" w:cs="Times New Roman"/>
                          <w:sz w:val="18"/>
                          <w:szCs w:val="18"/>
                        </w:rPr>
                        <w:t>. He was elected President of the African Literature Association (1977-78), Vice President of the Association of Caribbean Studies (1983-85), served on the Social Science Research Council’s Africa Committee (1985-90), and was appointed as the Director of CAAS (1986-90).</w:t>
                      </w:r>
                      <w:r>
                        <w:t xml:space="preserve"> </w:t>
                      </w:r>
                      <w:r>
                        <w:rPr>
                          <w:rFonts w:ascii="Times New Roman" w:hAnsi="Times New Roman" w:cs="Times New Roman"/>
                          <w:sz w:val="18"/>
                          <w:szCs w:val="18"/>
                        </w:rPr>
                        <w:t>He died in Ann Arbor on March 12, 2002.</w:t>
                      </w:r>
                    </w:p>
                    <w:p w14:paraId="5DB61855" w14:textId="55A9FCEB" w:rsidR="00F30001" w:rsidRPr="005002E5" w:rsidRDefault="00F30001" w:rsidP="005002E5">
                      <w:pPr>
                        <w:spacing w:after="0"/>
                        <w:rPr>
                          <w:rFonts w:ascii="Times New Roman" w:hAnsi="Times New Roman" w:cs="Times New Roman"/>
                          <w:sz w:val="18"/>
                          <w:szCs w:val="18"/>
                        </w:rPr>
                      </w:pPr>
                      <w:r>
                        <w:rPr>
                          <w:rFonts w:ascii="Times New Roman" w:hAnsi="Times New Roman" w:cs="Times New Roman"/>
                          <w:sz w:val="18"/>
                          <w:szCs w:val="18"/>
                        </w:rPr>
                        <w:t xml:space="preserve">  </w:t>
                      </w:r>
                    </w:p>
                  </w:txbxContent>
                </v:textbox>
              </v:shape>
            </w:pict>
          </mc:Fallback>
        </mc:AlternateContent>
      </w:r>
      <w:r w:rsidR="00F45FCE">
        <w:rPr>
          <w:rFonts w:ascii="Times New Roman" w:hAnsi="Times New Roman" w:cs="Times New Roman"/>
          <w:noProof/>
        </w:rPr>
        <mc:AlternateContent>
          <mc:Choice Requires="wpg">
            <w:drawing>
              <wp:anchor distT="0" distB="0" distL="114300" distR="114300" simplePos="0" relativeHeight="251683840" behindDoc="0" locked="0" layoutInCell="1" allowOverlap="1" wp14:anchorId="053B76DB" wp14:editId="64608C26">
                <wp:simplePos x="0" y="0"/>
                <wp:positionH relativeFrom="column">
                  <wp:posOffset>-347345</wp:posOffset>
                </wp:positionH>
                <wp:positionV relativeFrom="paragraph">
                  <wp:posOffset>328295</wp:posOffset>
                </wp:positionV>
                <wp:extent cx="1435100" cy="1476375"/>
                <wp:effectExtent l="0" t="0" r="12700" b="28575"/>
                <wp:wrapNone/>
                <wp:docPr id="97" name="Group 97"/>
                <wp:cNvGraphicFramePr/>
                <a:graphic xmlns:a="http://schemas.openxmlformats.org/drawingml/2006/main">
                  <a:graphicData uri="http://schemas.microsoft.com/office/word/2010/wordprocessingGroup">
                    <wpg:wgp>
                      <wpg:cNvGrpSpPr/>
                      <wpg:grpSpPr>
                        <a:xfrm>
                          <a:off x="0" y="0"/>
                          <a:ext cx="1435100" cy="1476375"/>
                          <a:chOff x="0" y="0"/>
                          <a:chExt cx="1435608" cy="1476375"/>
                        </a:xfrm>
                      </wpg:grpSpPr>
                      <wps:wsp>
                        <wps:cNvPr id="44" name="Text Box 44"/>
                        <wps:cNvSpPr txBox="1"/>
                        <wps:spPr>
                          <a:xfrm>
                            <a:off x="27432" y="0"/>
                            <a:ext cx="1384935" cy="1129030"/>
                          </a:xfrm>
                          <a:prstGeom prst="rect">
                            <a:avLst/>
                          </a:prstGeom>
                          <a:solidFill>
                            <a:schemeClr val="lt1"/>
                          </a:solidFill>
                          <a:ln w="6350">
                            <a:solidFill>
                              <a:prstClr val="black"/>
                            </a:solidFill>
                          </a:ln>
                        </wps:spPr>
                        <wps:txbx>
                          <w:txbxContent>
                            <w:p w14:paraId="0D527D99" w14:textId="77777777" w:rsidR="00F30001" w:rsidRDefault="00F30001" w:rsidP="00473DBE">
                              <w:r>
                                <w:rPr>
                                  <w:noProof/>
                                </w:rPr>
                                <w:drawing>
                                  <wp:inline distT="0" distB="0" distL="0" distR="0" wp14:anchorId="5DDD0B2D" wp14:editId="040295FE">
                                    <wp:extent cx="1120140" cy="1086104"/>
                                    <wp:effectExtent l="0" t="0" r="381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8287" cy="10940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1234440"/>
                            <a:ext cx="1435608" cy="241935"/>
                          </a:xfrm>
                          <a:prstGeom prst="rect">
                            <a:avLst/>
                          </a:prstGeom>
                          <a:solidFill>
                            <a:schemeClr val="lt1"/>
                          </a:solidFill>
                          <a:ln w="6350">
                            <a:solidFill>
                              <a:prstClr val="black"/>
                            </a:solidFill>
                          </a:ln>
                        </wps:spPr>
                        <wps:txbx>
                          <w:txbxContent>
                            <w:p w14:paraId="7240E02D" w14:textId="77777777" w:rsidR="00F30001" w:rsidRPr="00F102A4" w:rsidRDefault="00F30001" w:rsidP="00473DBE">
                              <w:pPr>
                                <w:rPr>
                                  <w:rFonts w:ascii="Times New Roman" w:hAnsi="Times New Roman" w:cs="Times New Roman"/>
                                  <w:sz w:val="18"/>
                                  <w:szCs w:val="18"/>
                                </w:rPr>
                              </w:pPr>
                              <w:r>
                                <w:rPr>
                                  <w:rFonts w:ascii="Times New Roman" w:hAnsi="Times New Roman" w:cs="Times New Roman"/>
                                  <w:sz w:val="18"/>
                                  <w:szCs w:val="18"/>
                                </w:rPr>
                                <w:t>Lemuel Johnson (1986-90)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3B76DB" id="Group 97" o:spid="_x0000_s1059" style="position:absolute;margin-left:-27.35pt;margin-top:25.85pt;width:113pt;height:116.25pt;z-index:251683840" coordsize="14356,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">
                <v:shape id="Text Box 44" o:spid="_x0000_s1060" type="#_x0000_t202" style="position:absolute;left:274;width:13849;height:1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0D527D99" w14:textId="77777777" w:rsidR="00F30001" w:rsidRDefault="00F30001" w:rsidP="00473DBE">
                        <w:r>
                          <w:rPr>
                            <w:noProof/>
                          </w:rPr>
                          <w:drawing>
                            <wp:inline distT="0" distB="0" distL="0" distR="0" wp14:anchorId="5DDD0B2D" wp14:editId="040295FE">
                              <wp:extent cx="1120140" cy="1086104"/>
                              <wp:effectExtent l="0" t="0" r="381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8287" cy="1094004"/>
                                      </a:xfrm>
                                      <a:prstGeom prst="rect">
                                        <a:avLst/>
                                      </a:prstGeom>
                                      <a:noFill/>
                                      <a:ln>
                                        <a:noFill/>
                                      </a:ln>
                                    </pic:spPr>
                                  </pic:pic>
                                </a:graphicData>
                              </a:graphic>
                            </wp:inline>
                          </w:drawing>
                        </w:r>
                      </w:p>
                    </w:txbxContent>
                  </v:textbox>
                </v:shape>
                <v:shape id="Text Box 50" o:spid="_x0000_s1061" type="#_x0000_t202" style="position:absolute;top:12344;width:14356;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7240E02D" w14:textId="77777777" w:rsidR="00F30001" w:rsidRPr="00F102A4" w:rsidRDefault="00F30001" w:rsidP="00473DBE">
                        <w:pPr>
                          <w:rPr>
                            <w:rFonts w:ascii="Times New Roman" w:hAnsi="Times New Roman" w:cs="Times New Roman"/>
                            <w:sz w:val="18"/>
                            <w:szCs w:val="18"/>
                          </w:rPr>
                        </w:pPr>
                        <w:r>
                          <w:rPr>
                            <w:rFonts w:ascii="Times New Roman" w:hAnsi="Times New Roman" w:cs="Times New Roman"/>
                            <w:sz w:val="18"/>
                            <w:szCs w:val="18"/>
                          </w:rPr>
                          <w:t>Lemuel Johnson (1986-90)</w:t>
                        </w:r>
                      </w:p>
                    </w:txbxContent>
                  </v:textbox>
                </v:shape>
              </v:group>
            </w:pict>
          </mc:Fallback>
        </mc:AlternateContent>
      </w:r>
    </w:p>
    <w:p w14:paraId="6A9F587F" w14:textId="1A45A147" w:rsidR="00CC1517" w:rsidRPr="00CC1517" w:rsidRDefault="00CC1517" w:rsidP="00CC1517">
      <w:pPr>
        <w:rPr>
          <w:rFonts w:ascii="Times New Roman" w:hAnsi="Times New Roman" w:cs="Times New Roman"/>
        </w:rPr>
      </w:pPr>
    </w:p>
    <w:p w14:paraId="4079B2B4" w14:textId="54997F1F" w:rsidR="00CC1517" w:rsidRPr="00CC1517" w:rsidRDefault="00CC1517" w:rsidP="00CC1517">
      <w:pPr>
        <w:rPr>
          <w:rFonts w:ascii="Times New Roman" w:hAnsi="Times New Roman" w:cs="Times New Roman"/>
        </w:rPr>
      </w:pPr>
    </w:p>
    <w:p w14:paraId="2823AE9E" w14:textId="277E7900" w:rsidR="00CC1517" w:rsidRPr="00CC1517" w:rsidRDefault="00CC1517" w:rsidP="00CC1517">
      <w:pPr>
        <w:rPr>
          <w:rFonts w:ascii="Times New Roman" w:hAnsi="Times New Roman" w:cs="Times New Roman"/>
        </w:rPr>
      </w:pPr>
    </w:p>
    <w:p w14:paraId="0BA03B3B" w14:textId="01054B4D" w:rsidR="00CC1517" w:rsidRPr="00CC1517" w:rsidRDefault="00CC1517" w:rsidP="00CC1517">
      <w:pPr>
        <w:rPr>
          <w:rFonts w:ascii="Times New Roman" w:hAnsi="Times New Roman" w:cs="Times New Roman"/>
        </w:rPr>
      </w:pPr>
    </w:p>
    <w:p w14:paraId="16C226F9" w14:textId="35246B42" w:rsidR="00CC1517" w:rsidRPr="00CC1517" w:rsidRDefault="00CC1517" w:rsidP="00CC1517">
      <w:pPr>
        <w:rPr>
          <w:rFonts w:ascii="Times New Roman" w:hAnsi="Times New Roman" w:cs="Times New Roman"/>
        </w:rPr>
      </w:pPr>
    </w:p>
    <w:p w14:paraId="7990355E" w14:textId="3B88F720" w:rsidR="00CC1517" w:rsidRDefault="00CC1517" w:rsidP="00CC1517">
      <w:pPr>
        <w:rPr>
          <w:rFonts w:ascii="Times New Roman" w:hAnsi="Times New Roman" w:cs="Times New Roman"/>
        </w:rPr>
      </w:pPr>
    </w:p>
    <w:p w14:paraId="6F39564D" w14:textId="3BE02049" w:rsidR="00CC1517" w:rsidRDefault="00CC1517" w:rsidP="00CC1517">
      <w:pPr>
        <w:rPr>
          <w:rFonts w:ascii="Times New Roman" w:hAnsi="Times New Roman" w:cs="Times New Roman"/>
        </w:rPr>
      </w:pPr>
    </w:p>
    <w:p w14:paraId="65CC0868" w14:textId="50D99E6D" w:rsidR="00CC1517" w:rsidRDefault="00CC1517" w:rsidP="00CC1517">
      <w:pPr>
        <w:rPr>
          <w:rFonts w:ascii="Times New Roman" w:hAnsi="Times New Roman" w:cs="Times New Roman"/>
        </w:rPr>
      </w:pPr>
    </w:p>
    <w:p w14:paraId="367744A1" w14:textId="7B14A4AA" w:rsidR="00CC1517" w:rsidRDefault="00CC1517" w:rsidP="00CC1517">
      <w:pPr>
        <w:rPr>
          <w:rFonts w:ascii="Times New Roman" w:hAnsi="Times New Roman" w:cs="Times New Roman"/>
        </w:rPr>
      </w:pPr>
    </w:p>
    <w:p w14:paraId="00DE854E" w14:textId="4452A73B" w:rsidR="00CC1517" w:rsidRDefault="00F30001" w:rsidP="00CC1517">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87936" behindDoc="0" locked="0" layoutInCell="1" allowOverlap="1" wp14:anchorId="75029548" wp14:editId="2AA4B14F">
                <wp:simplePos x="0" y="0"/>
                <wp:positionH relativeFrom="column">
                  <wp:posOffset>1219200</wp:posOffset>
                </wp:positionH>
                <wp:positionV relativeFrom="paragraph">
                  <wp:posOffset>-457200</wp:posOffset>
                </wp:positionV>
                <wp:extent cx="4933950" cy="3032760"/>
                <wp:effectExtent l="0" t="0" r="19050" b="15240"/>
                <wp:wrapNone/>
                <wp:docPr id="14" name="Text Box 14"/>
                <wp:cNvGraphicFramePr/>
                <a:graphic xmlns:a="http://schemas.openxmlformats.org/drawingml/2006/main">
                  <a:graphicData uri="http://schemas.microsoft.com/office/word/2010/wordprocessingShape">
                    <wps:wsp>
                      <wps:cNvSpPr txBox="1"/>
                      <wps:spPr>
                        <a:xfrm>
                          <a:off x="0" y="0"/>
                          <a:ext cx="4933950" cy="3032760"/>
                        </a:xfrm>
                        <a:prstGeom prst="rect">
                          <a:avLst/>
                        </a:prstGeom>
                        <a:solidFill>
                          <a:schemeClr val="lt1"/>
                        </a:solidFill>
                        <a:ln w="6350">
                          <a:solidFill>
                            <a:prstClr val="black"/>
                          </a:solidFill>
                        </a:ln>
                      </wps:spPr>
                      <wps:txbx>
                        <w:txbxContent>
                          <w:p w14:paraId="00B99BE1" w14:textId="1F817FAA" w:rsidR="00F30001" w:rsidRPr="006C12D8" w:rsidRDefault="00F30001" w:rsidP="006C12D8">
                            <w:pPr>
                              <w:rPr>
                                <w:rFonts w:ascii="Times New Roman" w:hAnsi="Times New Roman" w:cs="Times New Roman"/>
                                <w:sz w:val="18"/>
                                <w:szCs w:val="18"/>
                              </w:rPr>
                            </w:pPr>
                            <w:r>
                              <w:rPr>
                                <w:rFonts w:ascii="Times New Roman" w:hAnsi="Times New Roman" w:cs="Times New Roman"/>
                                <w:sz w:val="18"/>
                                <w:szCs w:val="18"/>
                              </w:rPr>
                              <w:t xml:space="preserve">Born on November 15, 1955, in Norfolk, Virginia, Earl Lewis attended Concordia College in Moorhead, Minnesota, where he received his B.A. degree in history and psychology (1978). He then received  his M.A. (1981) and Ph.D. (1984) in history from the University of Minnesota. He began his teaching career as an Assistant Professor in the department of African American Studies at the University of California, Berkeley (1984), then  joined the University of Michigan as an Associate Professor of History and </w:t>
                            </w:r>
                            <w:proofErr w:type="spellStart"/>
                            <w:r>
                              <w:rPr>
                                <w:rFonts w:ascii="Times New Roman" w:hAnsi="Times New Roman" w:cs="Times New Roman"/>
                                <w:sz w:val="18"/>
                                <w:szCs w:val="18"/>
                              </w:rPr>
                              <w:t>Afr</w:t>
                            </w:r>
                            <w:r w:rsidR="00AB1488">
                              <w:rPr>
                                <w:rFonts w:ascii="Times New Roman" w:hAnsi="Times New Roman" w:cs="Times New Roman"/>
                                <w:sz w:val="18"/>
                                <w:szCs w:val="18"/>
                              </w:rPr>
                              <w:t>oa</w:t>
                            </w:r>
                            <w:r>
                              <w:rPr>
                                <w:rFonts w:ascii="Times New Roman" w:hAnsi="Times New Roman" w:cs="Times New Roman"/>
                                <w:sz w:val="18"/>
                                <w:szCs w:val="18"/>
                              </w:rPr>
                              <w:t>merican</w:t>
                            </w:r>
                            <w:proofErr w:type="spellEnd"/>
                            <w:r>
                              <w:rPr>
                                <w:rFonts w:ascii="Times New Roman" w:hAnsi="Times New Roman" w:cs="Times New Roman"/>
                                <w:sz w:val="18"/>
                                <w:szCs w:val="18"/>
                              </w:rPr>
                              <w:t xml:space="preserve"> and African Studies in 1989. He was later appointed as the Director of CAAS (1990-93) and was named Professor of History and African American and African Studies in 1995. Professor Lewis was appointed Dean of Rackham School of Graduate Studies (1997), Vice Provost for academic affairs/graduate studies (1998), and a</w:t>
                            </w:r>
                            <w:r w:rsidRPr="000B0321">
                              <w:rPr>
                                <w:rFonts w:ascii="Times New Roman" w:hAnsi="Times New Roman" w:cs="Times New Roman"/>
                                <w:sz w:val="18"/>
                                <w:szCs w:val="18"/>
                              </w:rPr>
                              <w:t xml:space="preserve">ppointed </w:t>
                            </w:r>
                            <w:r>
                              <w:rPr>
                                <w:rFonts w:ascii="Times New Roman" w:hAnsi="Times New Roman" w:cs="Times New Roman"/>
                                <w:sz w:val="18"/>
                                <w:szCs w:val="18"/>
                              </w:rPr>
                              <w:t xml:space="preserve">as </w:t>
                            </w:r>
                            <w:r w:rsidRPr="000B0321">
                              <w:rPr>
                                <w:rFonts w:ascii="Times New Roman" w:hAnsi="Times New Roman" w:cs="Times New Roman"/>
                                <w:sz w:val="18"/>
                                <w:szCs w:val="18"/>
                              </w:rPr>
                              <w:t>the Elsa Barkley Brown and Robin D.G. Kelley Collegiate Professor of History and African American and African Studies</w:t>
                            </w:r>
                            <w:r>
                              <w:rPr>
                                <w:rFonts w:ascii="Times New Roman" w:hAnsi="Times New Roman" w:cs="Times New Roman"/>
                                <w:sz w:val="18"/>
                                <w:szCs w:val="18"/>
                              </w:rPr>
                              <w:t xml:space="preserve"> (2003). He later joined the faculty at Emory University </w:t>
                            </w:r>
                            <w:r w:rsidRPr="00341780">
                              <w:rPr>
                                <w:rFonts w:ascii="Times New Roman" w:hAnsi="Times New Roman" w:cs="Times New Roman"/>
                                <w:sz w:val="18"/>
                                <w:szCs w:val="18"/>
                              </w:rPr>
                              <w:t>as the Asa Griggs Candler Professor of History and African American Studies</w:t>
                            </w:r>
                            <w:r>
                              <w:rPr>
                                <w:rFonts w:ascii="Times New Roman" w:hAnsi="Times New Roman" w:cs="Times New Roman"/>
                                <w:sz w:val="18"/>
                                <w:szCs w:val="18"/>
                              </w:rPr>
                              <w:t xml:space="preserve"> and became Emory’s first African-American provost in 2004. He was the highest-ranking African-American administrator in the university’s history. Professor Lewis returned to the </w:t>
                            </w:r>
                            <w:proofErr w:type="spellStart"/>
                            <w:r>
                              <w:rPr>
                                <w:rFonts w:ascii="Times New Roman" w:hAnsi="Times New Roman" w:cs="Times New Roman"/>
                                <w:sz w:val="18"/>
                                <w:szCs w:val="18"/>
                              </w:rPr>
                              <w:t>Univsersity</w:t>
                            </w:r>
                            <w:proofErr w:type="spellEnd"/>
                            <w:r>
                              <w:rPr>
                                <w:rFonts w:ascii="Times New Roman" w:hAnsi="Times New Roman" w:cs="Times New Roman"/>
                                <w:sz w:val="18"/>
                                <w:szCs w:val="18"/>
                              </w:rPr>
                              <w:t xml:space="preserve"> of Michigan in </w:t>
                            </w:r>
                            <w:r w:rsidRPr="00D96939">
                              <w:rPr>
                                <w:rFonts w:ascii="Times New Roman" w:hAnsi="Times New Roman" w:cs="Times New Roman"/>
                                <w:color w:val="FF0000"/>
                                <w:sz w:val="18"/>
                                <w:szCs w:val="18"/>
                              </w:rPr>
                              <w:t>[year]</w:t>
                            </w:r>
                            <w:r>
                              <w:rPr>
                                <w:rFonts w:ascii="Times New Roman" w:hAnsi="Times New Roman" w:cs="Times New Roman"/>
                                <w:sz w:val="18"/>
                                <w:szCs w:val="18"/>
                              </w:rPr>
                              <w:t xml:space="preserve"> after serving as President of the Andrew W. Mellon Foundation. He is the author and coeditor of nine books on </w:t>
                            </w:r>
                            <w:r w:rsidRPr="008506F2">
                              <w:rPr>
                                <w:rFonts w:ascii="Times New Roman" w:hAnsi="Times New Roman" w:cs="Times New Roman"/>
                                <w:sz w:val="18"/>
                                <w:szCs w:val="18"/>
                              </w:rPr>
                              <w:t xml:space="preserve"> the role of race in American history, diversity, equity and inclusion,</w:t>
                            </w:r>
                            <w:r>
                              <w:rPr>
                                <w:rFonts w:ascii="Times New Roman" w:hAnsi="Times New Roman" w:cs="Times New Roman"/>
                                <w:sz w:val="18"/>
                                <w:szCs w:val="18"/>
                              </w:rPr>
                              <w:t xml:space="preserve"> and</w:t>
                            </w:r>
                            <w:r w:rsidRPr="008506F2">
                              <w:rPr>
                                <w:rFonts w:ascii="Times New Roman" w:hAnsi="Times New Roman" w:cs="Times New Roman"/>
                                <w:sz w:val="18"/>
                                <w:szCs w:val="18"/>
                              </w:rPr>
                              <w:t xml:space="preserve"> graduate education</w:t>
                            </w:r>
                            <w:r>
                              <w:rPr>
                                <w:rFonts w:ascii="Times New Roman" w:hAnsi="Times New Roman" w:cs="Times New Roman"/>
                                <w:sz w:val="18"/>
                                <w:szCs w:val="18"/>
                              </w:rPr>
                              <w:t xml:space="preserve">. Professor Lewis is the recipient of eleven honorary degrees, a recipient of the University of Michigan’s Harold R. Johnson Diversity Service Award, </w:t>
                            </w:r>
                            <w:r w:rsidRPr="006C12D8">
                              <w:rPr>
                                <w:rFonts w:ascii="Times New Roman" w:hAnsi="Times New Roman" w:cs="Times New Roman"/>
                                <w:sz w:val="18"/>
                                <w:szCs w:val="18"/>
                              </w:rPr>
                              <w:t>a member of the Council on Foreign Relations, and a fellow of the American Academy of Arts and Sciences (2008).</w:t>
                            </w:r>
                            <w:r>
                              <w:rPr>
                                <w:rFonts w:ascii="Times New Roman" w:hAnsi="Times New Roman" w:cs="Times New Roman"/>
                                <w:sz w:val="18"/>
                                <w:szCs w:val="18"/>
                              </w:rPr>
                              <w:t xml:space="preserve"> He was recently honored with </w:t>
                            </w:r>
                            <w:r w:rsidRPr="00270F70">
                              <w:rPr>
                                <w:rFonts w:ascii="Times New Roman" w:hAnsi="Times New Roman" w:cs="Times New Roman"/>
                                <w:sz w:val="18"/>
                                <w:szCs w:val="18"/>
                              </w:rPr>
                              <w:t xml:space="preserve">the College of Liberal Arts Outstanding Alumni Award </w:t>
                            </w:r>
                            <w:r>
                              <w:rPr>
                                <w:rFonts w:ascii="Times New Roman" w:hAnsi="Times New Roman" w:cs="Times New Roman"/>
                                <w:sz w:val="18"/>
                                <w:szCs w:val="18"/>
                              </w:rPr>
                              <w:t>from the University of Minnesota (</w:t>
                            </w:r>
                            <w:r w:rsidRPr="00270F70">
                              <w:rPr>
                                <w:rFonts w:ascii="Times New Roman" w:hAnsi="Times New Roman" w:cs="Times New Roman"/>
                                <w:sz w:val="18"/>
                                <w:szCs w:val="18"/>
                              </w:rPr>
                              <w:t>2018)</w:t>
                            </w:r>
                            <w:r>
                              <w:rPr>
                                <w:rFonts w:ascii="Times New Roman" w:hAnsi="Times New Roman" w:cs="Times New Roman"/>
                                <w:sz w:val="18"/>
                                <w:szCs w:val="18"/>
                              </w:rPr>
                              <w:t xml:space="preserve">. </w:t>
                            </w:r>
                            <w:r w:rsidRPr="00327387">
                              <w:rPr>
                                <w:rFonts w:ascii="Times New Roman" w:hAnsi="Times New Roman" w:cs="Times New Roman"/>
                                <w:sz w:val="18"/>
                                <w:szCs w:val="18"/>
                              </w:rPr>
                              <w:t>He is currently back at U-M as the founding director of the Center for Social Solutions</w:t>
                            </w:r>
                            <w:r>
                              <w:rPr>
                                <w:rFonts w:ascii="Times New Roman" w:hAnsi="Times New Roman" w:cs="Times New Roman"/>
                                <w:sz w:val="18"/>
                                <w:szCs w:val="18"/>
                              </w:rPr>
                              <w:t>.</w:t>
                            </w:r>
                          </w:p>
                          <w:p w14:paraId="4015FD3A" w14:textId="6B9DAD06" w:rsidR="00F30001" w:rsidRPr="00E32177" w:rsidRDefault="00F30001" w:rsidP="00E32177">
                            <w:pPr>
                              <w:spacing w:after="0"/>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29548" id="Text Box 14" o:spid="_x0000_s1062" type="#_x0000_t202" style="position:absolute;margin-left:96pt;margin-top:-36pt;width:388.5pt;height:23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" fillcolor="white [3201]" strokeweight=".5pt">
                <v:textbox>
                  <w:txbxContent>
                    <w:p w14:paraId="00B99BE1" w14:textId="1F817FAA" w:rsidR="00F30001" w:rsidRPr="006C12D8" w:rsidRDefault="00F30001" w:rsidP="006C12D8">
                      <w:pPr>
                        <w:rPr>
                          <w:rFonts w:ascii="Times New Roman" w:hAnsi="Times New Roman" w:cs="Times New Roman"/>
                          <w:sz w:val="18"/>
                          <w:szCs w:val="18"/>
                        </w:rPr>
                      </w:pPr>
                      <w:r>
                        <w:rPr>
                          <w:rFonts w:ascii="Times New Roman" w:hAnsi="Times New Roman" w:cs="Times New Roman"/>
                          <w:sz w:val="18"/>
                          <w:szCs w:val="18"/>
                        </w:rPr>
                        <w:t xml:space="preserve">Born on November 15, 1955, in Norfolk, Virginia, Earl Lewis attended Concordia College in Moorhead, Minnesota, where he received his B.A. degree in history and psychology (1978). He then received  his M.A. (1981) and Ph.D. (1984) in history from the University of Minnesota. He began his teaching career as an Assistant Professor in the department of African American Studies at the University of California, Berkeley (1984), then  joined the University of Michigan as an Associate Professor of History and </w:t>
                      </w:r>
                      <w:proofErr w:type="spellStart"/>
                      <w:r>
                        <w:rPr>
                          <w:rFonts w:ascii="Times New Roman" w:hAnsi="Times New Roman" w:cs="Times New Roman"/>
                          <w:sz w:val="18"/>
                          <w:szCs w:val="18"/>
                        </w:rPr>
                        <w:t>Afr</w:t>
                      </w:r>
                      <w:r w:rsidR="00AB1488">
                        <w:rPr>
                          <w:rFonts w:ascii="Times New Roman" w:hAnsi="Times New Roman" w:cs="Times New Roman"/>
                          <w:sz w:val="18"/>
                          <w:szCs w:val="18"/>
                        </w:rPr>
                        <w:t>oa</w:t>
                      </w:r>
                      <w:r>
                        <w:rPr>
                          <w:rFonts w:ascii="Times New Roman" w:hAnsi="Times New Roman" w:cs="Times New Roman"/>
                          <w:sz w:val="18"/>
                          <w:szCs w:val="18"/>
                        </w:rPr>
                        <w:t>merican</w:t>
                      </w:r>
                      <w:proofErr w:type="spellEnd"/>
                      <w:r>
                        <w:rPr>
                          <w:rFonts w:ascii="Times New Roman" w:hAnsi="Times New Roman" w:cs="Times New Roman"/>
                          <w:sz w:val="18"/>
                          <w:szCs w:val="18"/>
                        </w:rPr>
                        <w:t xml:space="preserve"> and African Studies in 1989. He was later appointed as the Director of CAAS (1990-93) and was named Professor of History and African American and African Studies in 1995. Professor Lewis was appointed Dean of Rackham School of Graduate Studies (1997), Vice Provost for academic affairs/graduate studies (1998), and a</w:t>
                      </w:r>
                      <w:r w:rsidRPr="000B0321">
                        <w:rPr>
                          <w:rFonts w:ascii="Times New Roman" w:hAnsi="Times New Roman" w:cs="Times New Roman"/>
                          <w:sz w:val="18"/>
                          <w:szCs w:val="18"/>
                        </w:rPr>
                        <w:t xml:space="preserve">ppointed </w:t>
                      </w:r>
                      <w:r>
                        <w:rPr>
                          <w:rFonts w:ascii="Times New Roman" w:hAnsi="Times New Roman" w:cs="Times New Roman"/>
                          <w:sz w:val="18"/>
                          <w:szCs w:val="18"/>
                        </w:rPr>
                        <w:t xml:space="preserve">as </w:t>
                      </w:r>
                      <w:r w:rsidRPr="000B0321">
                        <w:rPr>
                          <w:rFonts w:ascii="Times New Roman" w:hAnsi="Times New Roman" w:cs="Times New Roman"/>
                          <w:sz w:val="18"/>
                          <w:szCs w:val="18"/>
                        </w:rPr>
                        <w:t>the Elsa Barkley Brown and Robin D.G. Kelley Collegiate Professor of History and African American and African Studies</w:t>
                      </w:r>
                      <w:r>
                        <w:rPr>
                          <w:rFonts w:ascii="Times New Roman" w:hAnsi="Times New Roman" w:cs="Times New Roman"/>
                          <w:sz w:val="18"/>
                          <w:szCs w:val="18"/>
                        </w:rPr>
                        <w:t xml:space="preserve"> (2003). He later joined the faculty at Emory University </w:t>
                      </w:r>
                      <w:r w:rsidRPr="00341780">
                        <w:rPr>
                          <w:rFonts w:ascii="Times New Roman" w:hAnsi="Times New Roman" w:cs="Times New Roman"/>
                          <w:sz w:val="18"/>
                          <w:szCs w:val="18"/>
                        </w:rPr>
                        <w:t>as the Asa Griggs Candler Professor of History and African American Studies</w:t>
                      </w:r>
                      <w:r>
                        <w:rPr>
                          <w:rFonts w:ascii="Times New Roman" w:hAnsi="Times New Roman" w:cs="Times New Roman"/>
                          <w:sz w:val="18"/>
                          <w:szCs w:val="18"/>
                        </w:rPr>
                        <w:t xml:space="preserve"> and became Emory’s first African-American provost in 2004. He was the highest-ranking African-American administrator in the university’s history. Professor Lewis returned to the </w:t>
                      </w:r>
                      <w:proofErr w:type="spellStart"/>
                      <w:r>
                        <w:rPr>
                          <w:rFonts w:ascii="Times New Roman" w:hAnsi="Times New Roman" w:cs="Times New Roman"/>
                          <w:sz w:val="18"/>
                          <w:szCs w:val="18"/>
                        </w:rPr>
                        <w:t>Univsersity</w:t>
                      </w:r>
                      <w:proofErr w:type="spellEnd"/>
                      <w:r>
                        <w:rPr>
                          <w:rFonts w:ascii="Times New Roman" w:hAnsi="Times New Roman" w:cs="Times New Roman"/>
                          <w:sz w:val="18"/>
                          <w:szCs w:val="18"/>
                        </w:rPr>
                        <w:t xml:space="preserve"> of Michigan in </w:t>
                      </w:r>
                      <w:r w:rsidRPr="00D96939">
                        <w:rPr>
                          <w:rFonts w:ascii="Times New Roman" w:hAnsi="Times New Roman" w:cs="Times New Roman"/>
                          <w:color w:val="FF0000"/>
                          <w:sz w:val="18"/>
                          <w:szCs w:val="18"/>
                        </w:rPr>
                        <w:t>[year]</w:t>
                      </w:r>
                      <w:r>
                        <w:rPr>
                          <w:rFonts w:ascii="Times New Roman" w:hAnsi="Times New Roman" w:cs="Times New Roman"/>
                          <w:sz w:val="18"/>
                          <w:szCs w:val="18"/>
                        </w:rPr>
                        <w:t xml:space="preserve"> after serving as President of the Andrew W. Mellon Foundation. He is the author and coeditor of nine books on </w:t>
                      </w:r>
                      <w:r w:rsidRPr="008506F2">
                        <w:rPr>
                          <w:rFonts w:ascii="Times New Roman" w:hAnsi="Times New Roman" w:cs="Times New Roman"/>
                          <w:sz w:val="18"/>
                          <w:szCs w:val="18"/>
                        </w:rPr>
                        <w:t xml:space="preserve"> the role of race in American history, diversity, equity and inclusion,</w:t>
                      </w:r>
                      <w:r>
                        <w:rPr>
                          <w:rFonts w:ascii="Times New Roman" w:hAnsi="Times New Roman" w:cs="Times New Roman"/>
                          <w:sz w:val="18"/>
                          <w:szCs w:val="18"/>
                        </w:rPr>
                        <w:t xml:space="preserve"> and</w:t>
                      </w:r>
                      <w:r w:rsidRPr="008506F2">
                        <w:rPr>
                          <w:rFonts w:ascii="Times New Roman" w:hAnsi="Times New Roman" w:cs="Times New Roman"/>
                          <w:sz w:val="18"/>
                          <w:szCs w:val="18"/>
                        </w:rPr>
                        <w:t xml:space="preserve"> graduate education</w:t>
                      </w:r>
                      <w:r>
                        <w:rPr>
                          <w:rFonts w:ascii="Times New Roman" w:hAnsi="Times New Roman" w:cs="Times New Roman"/>
                          <w:sz w:val="18"/>
                          <w:szCs w:val="18"/>
                        </w:rPr>
                        <w:t xml:space="preserve">. Professor Lewis is the recipient of eleven honorary degrees, a recipient of the University of Michigan’s Harold R. Johnson Diversity Service Award, </w:t>
                      </w:r>
                      <w:r w:rsidRPr="006C12D8">
                        <w:rPr>
                          <w:rFonts w:ascii="Times New Roman" w:hAnsi="Times New Roman" w:cs="Times New Roman"/>
                          <w:sz w:val="18"/>
                          <w:szCs w:val="18"/>
                        </w:rPr>
                        <w:t>a member of the Council on Foreign Relations, and a fellow of the American Academy of Arts and Sciences (2008).</w:t>
                      </w:r>
                      <w:r>
                        <w:rPr>
                          <w:rFonts w:ascii="Times New Roman" w:hAnsi="Times New Roman" w:cs="Times New Roman"/>
                          <w:sz w:val="18"/>
                          <w:szCs w:val="18"/>
                        </w:rPr>
                        <w:t xml:space="preserve"> He was recently honored with </w:t>
                      </w:r>
                      <w:r w:rsidRPr="00270F70">
                        <w:rPr>
                          <w:rFonts w:ascii="Times New Roman" w:hAnsi="Times New Roman" w:cs="Times New Roman"/>
                          <w:sz w:val="18"/>
                          <w:szCs w:val="18"/>
                        </w:rPr>
                        <w:t xml:space="preserve">the College of Liberal Arts Outstanding Alumni Award </w:t>
                      </w:r>
                      <w:r>
                        <w:rPr>
                          <w:rFonts w:ascii="Times New Roman" w:hAnsi="Times New Roman" w:cs="Times New Roman"/>
                          <w:sz w:val="18"/>
                          <w:szCs w:val="18"/>
                        </w:rPr>
                        <w:t>from the University of Minnesota (</w:t>
                      </w:r>
                      <w:r w:rsidRPr="00270F70">
                        <w:rPr>
                          <w:rFonts w:ascii="Times New Roman" w:hAnsi="Times New Roman" w:cs="Times New Roman"/>
                          <w:sz w:val="18"/>
                          <w:szCs w:val="18"/>
                        </w:rPr>
                        <w:t>2018)</w:t>
                      </w:r>
                      <w:r>
                        <w:rPr>
                          <w:rFonts w:ascii="Times New Roman" w:hAnsi="Times New Roman" w:cs="Times New Roman"/>
                          <w:sz w:val="18"/>
                          <w:szCs w:val="18"/>
                        </w:rPr>
                        <w:t xml:space="preserve">. </w:t>
                      </w:r>
                      <w:r w:rsidRPr="00327387">
                        <w:rPr>
                          <w:rFonts w:ascii="Times New Roman" w:hAnsi="Times New Roman" w:cs="Times New Roman"/>
                          <w:sz w:val="18"/>
                          <w:szCs w:val="18"/>
                        </w:rPr>
                        <w:t>He is currently back at U-M as the founding director of the Center for Social Solutions</w:t>
                      </w:r>
                      <w:r>
                        <w:rPr>
                          <w:rFonts w:ascii="Times New Roman" w:hAnsi="Times New Roman" w:cs="Times New Roman"/>
                          <w:sz w:val="18"/>
                          <w:szCs w:val="18"/>
                        </w:rPr>
                        <w:t>.</w:t>
                      </w:r>
                    </w:p>
                    <w:p w14:paraId="4015FD3A" w14:textId="6B9DAD06" w:rsidR="00F30001" w:rsidRPr="00E32177" w:rsidRDefault="00F30001" w:rsidP="00E32177">
                      <w:pPr>
                        <w:spacing w:after="0"/>
                        <w:rPr>
                          <w:rFonts w:ascii="Times New Roman" w:hAnsi="Times New Roman" w:cs="Times New Roman"/>
                          <w:sz w:val="18"/>
                          <w:szCs w:val="18"/>
                        </w:rPr>
                      </w:pPr>
                    </w:p>
                  </w:txbxContent>
                </v:textbox>
              </v:shape>
            </w:pict>
          </mc:Fallback>
        </mc:AlternateContent>
      </w:r>
      <w:r w:rsidR="00F024F7">
        <w:rPr>
          <w:rFonts w:ascii="Times New Roman" w:hAnsi="Times New Roman" w:cs="Times New Roman"/>
          <w:noProof/>
        </w:rPr>
        <mc:AlternateContent>
          <mc:Choice Requires="wpg">
            <w:drawing>
              <wp:anchor distT="0" distB="0" distL="114300" distR="114300" simplePos="0" relativeHeight="251686912" behindDoc="0" locked="0" layoutInCell="1" allowOverlap="1" wp14:anchorId="6D8A2D58" wp14:editId="7E202504">
                <wp:simplePos x="0" y="0"/>
                <wp:positionH relativeFrom="column">
                  <wp:posOffset>-280862</wp:posOffset>
                </wp:positionH>
                <wp:positionV relativeFrom="paragraph">
                  <wp:posOffset>-176530</wp:posOffset>
                </wp:positionV>
                <wp:extent cx="1197229" cy="1503807"/>
                <wp:effectExtent l="0" t="0" r="22225" b="20320"/>
                <wp:wrapNone/>
                <wp:docPr id="98" name="Group 98"/>
                <wp:cNvGraphicFramePr/>
                <a:graphic xmlns:a="http://schemas.openxmlformats.org/drawingml/2006/main">
                  <a:graphicData uri="http://schemas.microsoft.com/office/word/2010/wordprocessingGroup">
                    <wpg:wgp>
                      <wpg:cNvGrpSpPr/>
                      <wpg:grpSpPr>
                        <a:xfrm>
                          <a:off x="0" y="0"/>
                          <a:ext cx="1197229" cy="1503807"/>
                          <a:chOff x="0" y="0"/>
                          <a:chExt cx="1197229" cy="1503807"/>
                        </a:xfrm>
                      </wpg:grpSpPr>
                      <wps:wsp>
                        <wps:cNvPr id="45" name="Text Box 45"/>
                        <wps:cNvSpPr txBox="1"/>
                        <wps:spPr>
                          <a:xfrm>
                            <a:off x="0" y="0"/>
                            <a:ext cx="1192530" cy="1137920"/>
                          </a:xfrm>
                          <a:prstGeom prst="rect">
                            <a:avLst/>
                          </a:prstGeom>
                          <a:solidFill>
                            <a:schemeClr val="lt1"/>
                          </a:solidFill>
                          <a:ln w="6350">
                            <a:solidFill>
                              <a:prstClr val="black"/>
                            </a:solidFill>
                          </a:ln>
                        </wps:spPr>
                        <wps:txbx>
                          <w:txbxContent>
                            <w:p w14:paraId="5AC83191" w14:textId="77777777" w:rsidR="00F30001" w:rsidRDefault="00F30001" w:rsidP="00E32177">
                              <w:r>
                                <w:rPr>
                                  <w:noProof/>
                                </w:rPr>
                                <w:drawing>
                                  <wp:inline distT="0" distB="0" distL="0" distR="0" wp14:anchorId="3BD88D0E" wp14:editId="7DA82D6C">
                                    <wp:extent cx="1024128" cy="1040130"/>
                                    <wp:effectExtent l="0" t="0" r="508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069" cy="10461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3716" y="1261872"/>
                            <a:ext cx="1183513" cy="241935"/>
                          </a:xfrm>
                          <a:prstGeom prst="rect">
                            <a:avLst/>
                          </a:prstGeom>
                          <a:solidFill>
                            <a:schemeClr val="lt1"/>
                          </a:solidFill>
                          <a:ln w="6350">
                            <a:solidFill>
                              <a:prstClr val="black"/>
                            </a:solidFill>
                          </a:ln>
                        </wps:spPr>
                        <wps:txbx>
                          <w:txbxContent>
                            <w:p w14:paraId="37E3722F" w14:textId="77777777" w:rsidR="00F30001" w:rsidRPr="00DB53B4" w:rsidRDefault="00F30001" w:rsidP="00E32177">
                              <w:pPr>
                                <w:rPr>
                                  <w:rFonts w:ascii="Times New Roman" w:hAnsi="Times New Roman" w:cs="Times New Roman"/>
                                  <w:sz w:val="18"/>
                                  <w:szCs w:val="18"/>
                                </w:rPr>
                              </w:pPr>
                              <w:r>
                                <w:rPr>
                                  <w:rFonts w:ascii="Times New Roman" w:hAnsi="Times New Roman" w:cs="Times New Roman"/>
                                  <w:sz w:val="18"/>
                                  <w:szCs w:val="18"/>
                                </w:rPr>
                                <w:t>Earl Lewis (1990-93)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8A2D58" id="Group 98" o:spid="_x0000_s1063" style="position:absolute;margin-left:-22.1pt;margin-top:-13.9pt;width:94.25pt;height:118.4pt;z-index:251686912" coordsize="11972,1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">
                <v:shape id="Text Box 45" o:spid="_x0000_s1064" type="#_x0000_t202" style="position:absolute;width:11925;height:1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5AC83191" w14:textId="77777777" w:rsidR="00F30001" w:rsidRDefault="00F30001" w:rsidP="00E32177">
                        <w:r>
                          <w:rPr>
                            <w:noProof/>
                          </w:rPr>
                          <w:drawing>
                            <wp:inline distT="0" distB="0" distL="0" distR="0" wp14:anchorId="3BD88D0E" wp14:editId="7DA82D6C">
                              <wp:extent cx="1024128" cy="1040130"/>
                              <wp:effectExtent l="0" t="0" r="508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069" cy="1046164"/>
                                      </a:xfrm>
                                      <a:prstGeom prst="rect">
                                        <a:avLst/>
                                      </a:prstGeom>
                                      <a:noFill/>
                                      <a:ln>
                                        <a:noFill/>
                                      </a:ln>
                                    </pic:spPr>
                                  </pic:pic>
                                </a:graphicData>
                              </a:graphic>
                            </wp:inline>
                          </w:drawing>
                        </w:r>
                      </w:p>
                    </w:txbxContent>
                  </v:textbox>
                </v:shape>
                <v:shape id="Text Box 51" o:spid="_x0000_s1065" type="#_x0000_t202" style="position:absolute;left:137;top:12618;width:11835;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37E3722F" w14:textId="77777777" w:rsidR="00F30001" w:rsidRPr="00DB53B4" w:rsidRDefault="00F30001" w:rsidP="00E32177">
                        <w:pPr>
                          <w:rPr>
                            <w:rFonts w:ascii="Times New Roman" w:hAnsi="Times New Roman" w:cs="Times New Roman"/>
                            <w:sz w:val="18"/>
                            <w:szCs w:val="18"/>
                          </w:rPr>
                        </w:pPr>
                        <w:r>
                          <w:rPr>
                            <w:rFonts w:ascii="Times New Roman" w:hAnsi="Times New Roman" w:cs="Times New Roman"/>
                            <w:sz w:val="18"/>
                            <w:szCs w:val="18"/>
                          </w:rPr>
                          <w:t>Earl Lewis (1990-93)</w:t>
                        </w:r>
                      </w:p>
                    </w:txbxContent>
                  </v:textbox>
                </v:shape>
              </v:group>
            </w:pict>
          </mc:Fallback>
        </mc:AlternateContent>
      </w:r>
    </w:p>
    <w:p w14:paraId="54902053" w14:textId="45E93BA7" w:rsidR="002A650F" w:rsidRPr="002A650F" w:rsidRDefault="002A650F" w:rsidP="002A650F">
      <w:pPr>
        <w:rPr>
          <w:rFonts w:ascii="Times New Roman" w:hAnsi="Times New Roman" w:cs="Times New Roman"/>
        </w:rPr>
      </w:pPr>
    </w:p>
    <w:p w14:paraId="638E0996" w14:textId="16D0D8C4" w:rsidR="002A650F" w:rsidRPr="002A650F" w:rsidRDefault="002A650F" w:rsidP="002A650F">
      <w:pPr>
        <w:rPr>
          <w:rFonts w:ascii="Times New Roman" w:hAnsi="Times New Roman" w:cs="Times New Roman"/>
        </w:rPr>
      </w:pPr>
    </w:p>
    <w:p w14:paraId="77095B96" w14:textId="2D2C59F1" w:rsidR="002A650F" w:rsidRPr="002A650F" w:rsidRDefault="002A650F" w:rsidP="002A650F">
      <w:pPr>
        <w:rPr>
          <w:rFonts w:ascii="Times New Roman" w:hAnsi="Times New Roman" w:cs="Times New Roman"/>
        </w:rPr>
      </w:pPr>
    </w:p>
    <w:p w14:paraId="7D807110" w14:textId="45E556E4" w:rsidR="002A650F" w:rsidRPr="002A650F" w:rsidRDefault="002A650F" w:rsidP="002A650F">
      <w:pPr>
        <w:rPr>
          <w:rFonts w:ascii="Times New Roman" w:hAnsi="Times New Roman" w:cs="Times New Roman"/>
        </w:rPr>
      </w:pPr>
    </w:p>
    <w:p w14:paraId="62EFEAB7" w14:textId="6F65E49E" w:rsidR="002A650F" w:rsidRPr="002A650F" w:rsidRDefault="002A650F" w:rsidP="002A650F">
      <w:pPr>
        <w:rPr>
          <w:rFonts w:ascii="Times New Roman" w:hAnsi="Times New Roman" w:cs="Times New Roman"/>
        </w:rPr>
      </w:pPr>
    </w:p>
    <w:p w14:paraId="5B023823" w14:textId="454F507D" w:rsidR="002A650F" w:rsidRPr="002A650F" w:rsidRDefault="002A650F" w:rsidP="002A650F">
      <w:pPr>
        <w:rPr>
          <w:rFonts w:ascii="Times New Roman" w:hAnsi="Times New Roman" w:cs="Times New Roman"/>
        </w:rPr>
      </w:pPr>
    </w:p>
    <w:p w14:paraId="005DA922" w14:textId="386ACD7E" w:rsidR="002A650F" w:rsidRPr="002A650F" w:rsidRDefault="002A650F" w:rsidP="002A650F">
      <w:pPr>
        <w:rPr>
          <w:rFonts w:ascii="Times New Roman" w:hAnsi="Times New Roman" w:cs="Times New Roman"/>
        </w:rPr>
      </w:pPr>
    </w:p>
    <w:p w14:paraId="1A678E73" w14:textId="6F32995B" w:rsidR="002A650F" w:rsidRPr="002A650F" w:rsidRDefault="002A650F" w:rsidP="002A650F">
      <w:pPr>
        <w:rPr>
          <w:rFonts w:ascii="Times New Roman" w:hAnsi="Times New Roman" w:cs="Times New Roman"/>
        </w:rPr>
      </w:pPr>
    </w:p>
    <w:p w14:paraId="0C3AEABF" w14:textId="225026DE" w:rsidR="002A650F" w:rsidRPr="002A650F" w:rsidRDefault="002A650F" w:rsidP="002A650F">
      <w:pPr>
        <w:rPr>
          <w:rFonts w:ascii="Times New Roman" w:hAnsi="Times New Roman" w:cs="Times New Roman"/>
        </w:rPr>
      </w:pPr>
    </w:p>
    <w:p w14:paraId="4D5751D1" w14:textId="5B1CB3F6" w:rsidR="002A650F" w:rsidRPr="002A650F" w:rsidRDefault="002A650F" w:rsidP="002A650F">
      <w:pPr>
        <w:rPr>
          <w:rFonts w:ascii="Times New Roman" w:hAnsi="Times New Roman" w:cs="Times New Roman"/>
        </w:rPr>
      </w:pPr>
    </w:p>
    <w:p w14:paraId="25D14173" w14:textId="7C4B875E" w:rsidR="002A650F" w:rsidRPr="002A650F" w:rsidRDefault="002A650F" w:rsidP="002A650F">
      <w:pPr>
        <w:rPr>
          <w:rFonts w:ascii="Times New Roman" w:hAnsi="Times New Roman" w:cs="Times New Roman"/>
        </w:rPr>
      </w:pPr>
    </w:p>
    <w:p w14:paraId="1603D0E8" w14:textId="789519B4" w:rsidR="002A650F" w:rsidRDefault="00D96939" w:rsidP="002A650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5F38B48D" wp14:editId="5E0A79D2">
                <wp:simplePos x="0" y="0"/>
                <wp:positionH relativeFrom="column">
                  <wp:posOffset>1219200</wp:posOffset>
                </wp:positionH>
                <wp:positionV relativeFrom="paragraph">
                  <wp:posOffset>22860</wp:posOffset>
                </wp:positionV>
                <wp:extent cx="5038725" cy="2011680"/>
                <wp:effectExtent l="0" t="0" r="15875" b="7620"/>
                <wp:wrapNone/>
                <wp:docPr id="15" name="Text Box 15"/>
                <wp:cNvGraphicFramePr/>
                <a:graphic xmlns:a="http://schemas.openxmlformats.org/drawingml/2006/main">
                  <a:graphicData uri="http://schemas.microsoft.com/office/word/2010/wordprocessingShape">
                    <wps:wsp>
                      <wps:cNvSpPr txBox="1"/>
                      <wps:spPr>
                        <a:xfrm>
                          <a:off x="0" y="0"/>
                          <a:ext cx="5038725" cy="2011680"/>
                        </a:xfrm>
                        <a:prstGeom prst="rect">
                          <a:avLst/>
                        </a:prstGeom>
                        <a:solidFill>
                          <a:schemeClr val="lt1"/>
                        </a:solidFill>
                        <a:ln w="6350">
                          <a:solidFill>
                            <a:prstClr val="black"/>
                          </a:solidFill>
                        </a:ln>
                      </wps:spPr>
                      <wps:txbx>
                        <w:txbxContent>
                          <w:p w14:paraId="23AEA910" w14:textId="5ABEB0DC" w:rsidR="00F30001" w:rsidRPr="002A650F" w:rsidRDefault="00F30001" w:rsidP="002A650F">
                            <w:pPr>
                              <w:spacing w:after="0"/>
                              <w:rPr>
                                <w:rFonts w:ascii="Times New Roman" w:hAnsi="Times New Roman" w:cs="Times New Roman"/>
                                <w:sz w:val="18"/>
                                <w:szCs w:val="18"/>
                              </w:rPr>
                            </w:pPr>
                            <w:r>
                              <w:rPr>
                                <w:rFonts w:ascii="Times New Roman" w:hAnsi="Times New Roman" w:cs="Times New Roman"/>
                                <w:sz w:val="18"/>
                                <w:szCs w:val="18"/>
                              </w:rPr>
                              <w:t xml:space="preserve">A native of Philadelphia, </w:t>
                            </w:r>
                            <w:r w:rsidR="0084029A">
                              <w:rPr>
                                <w:rFonts w:ascii="Times New Roman" w:hAnsi="Times New Roman" w:cs="Times New Roman"/>
                                <w:sz w:val="18"/>
                                <w:szCs w:val="18"/>
                              </w:rPr>
                              <w:t xml:space="preserve">Michael Awkward was </w:t>
                            </w:r>
                            <w:r>
                              <w:rPr>
                                <w:rFonts w:ascii="Times New Roman" w:hAnsi="Times New Roman" w:cs="Times New Roman"/>
                                <w:sz w:val="18"/>
                                <w:szCs w:val="18"/>
                              </w:rPr>
                              <w:t>born on May 6, 1959. He graduated cum laude from Brandeis University (1980</w:t>
                            </w:r>
                            <w:r w:rsidR="0084029A">
                              <w:rPr>
                                <w:rFonts w:ascii="Times New Roman" w:hAnsi="Times New Roman" w:cs="Times New Roman"/>
                                <w:sz w:val="18"/>
                                <w:szCs w:val="18"/>
                              </w:rPr>
                              <w:t xml:space="preserve">) and </w:t>
                            </w:r>
                            <w:proofErr w:type="spellStart"/>
                            <w:r w:rsidR="0084029A">
                              <w:rPr>
                                <w:rFonts w:ascii="Times New Roman" w:hAnsi="Times New Roman" w:cs="Times New Roman"/>
                                <w:sz w:val="18"/>
                                <w:szCs w:val="18"/>
                              </w:rPr>
                              <w:t>receieved</w:t>
                            </w:r>
                            <w:proofErr w:type="spellEnd"/>
                            <w:r>
                              <w:rPr>
                                <w:rFonts w:ascii="Times New Roman" w:hAnsi="Times New Roman" w:cs="Times New Roman"/>
                                <w:sz w:val="18"/>
                                <w:szCs w:val="18"/>
                              </w:rPr>
                              <w:t xml:space="preserve"> his M.A.</w:t>
                            </w:r>
                            <w:r w:rsidR="0084029A">
                              <w:rPr>
                                <w:rFonts w:ascii="Times New Roman" w:hAnsi="Times New Roman" w:cs="Times New Roman"/>
                                <w:sz w:val="18"/>
                                <w:szCs w:val="18"/>
                              </w:rPr>
                              <w:t xml:space="preserve"> (1982)</w:t>
                            </w:r>
                            <w:r>
                              <w:rPr>
                                <w:rFonts w:ascii="Times New Roman" w:hAnsi="Times New Roman" w:cs="Times New Roman"/>
                                <w:sz w:val="18"/>
                                <w:szCs w:val="18"/>
                              </w:rPr>
                              <w:t xml:space="preserve"> and Ph.D.</w:t>
                            </w:r>
                            <w:r w:rsidR="0084029A">
                              <w:rPr>
                                <w:rFonts w:ascii="Times New Roman" w:hAnsi="Times New Roman" w:cs="Times New Roman"/>
                                <w:sz w:val="18"/>
                                <w:szCs w:val="18"/>
                              </w:rPr>
                              <w:t xml:space="preserve"> (1986) </w:t>
                            </w:r>
                            <w:r w:rsidR="00D96939">
                              <w:rPr>
                                <w:rFonts w:ascii="Times New Roman" w:hAnsi="Times New Roman" w:cs="Times New Roman"/>
                                <w:sz w:val="18"/>
                                <w:szCs w:val="18"/>
                              </w:rPr>
                              <w:t>f</w:t>
                            </w:r>
                            <w:r>
                              <w:rPr>
                                <w:rFonts w:ascii="Times New Roman" w:hAnsi="Times New Roman" w:cs="Times New Roman"/>
                                <w:sz w:val="18"/>
                                <w:szCs w:val="18"/>
                              </w:rPr>
                              <w:t>rom the University of Pennsylvania</w:t>
                            </w:r>
                            <w:r w:rsidR="0084029A">
                              <w:rPr>
                                <w:rFonts w:ascii="Times New Roman" w:hAnsi="Times New Roman" w:cs="Times New Roman"/>
                                <w:sz w:val="18"/>
                                <w:szCs w:val="18"/>
                              </w:rPr>
                              <w:t>. Professor</w:t>
                            </w:r>
                            <w:r>
                              <w:rPr>
                                <w:rFonts w:ascii="Times New Roman" w:hAnsi="Times New Roman" w:cs="Times New Roman"/>
                                <w:sz w:val="18"/>
                                <w:szCs w:val="18"/>
                              </w:rPr>
                              <w:t xml:space="preserve"> Awkward began his career as the </w:t>
                            </w:r>
                            <w:proofErr w:type="spellStart"/>
                            <w:r>
                              <w:rPr>
                                <w:rFonts w:ascii="Times New Roman" w:hAnsi="Times New Roman" w:cs="Times New Roman"/>
                                <w:sz w:val="18"/>
                                <w:szCs w:val="18"/>
                              </w:rPr>
                              <w:t>Gayl</w:t>
                            </w:r>
                            <w:proofErr w:type="spellEnd"/>
                            <w:r>
                              <w:rPr>
                                <w:rFonts w:ascii="Times New Roman" w:hAnsi="Times New Roman" w:cs="Times New Roman"/>
                                <w:sz w:val="18"/>
                                <w:szCs w:val="18"/>
                              </w:rPr>
                              <w:t xml:space="preserve"> A. Jones Professor of Afro-American Literature and Culture at the University of Michigan (1986) and </w:t>
                            </w:r>
                            <w:r w:rsidR="0084029A">
                              <w:rPr>
                                <w:rFonts w:ascii="Times New Roman" w:hAnsi="Times New Roman" w:cs="Times New Roman"/>
                                <w:sz w:val="18"/>
                                <w:szCs w:val="18"/>
                              </w:rPr>
                              <w:t>achieved tenure in 1990</w:t>
                            </w:r>
                            <w:r>
                              <w:rPr>
                                <w:rFonts w:ascii="Times New Roman" w:hAnsi="Times New Roman" w:cs="Times New Roman"/>
                                <w:sz w:val="18"/>
                                <w:szCs w:val="18"/>
                              </w:rPr>
                              <w:t xml:space="preserve">. He </w:t>
                            </w:r>
                            <w:r w:rsidR="0084029A">
                              <w:rPr>
                                <w:rFonts w:ascii="Times New Roman" w:hAnsi="Times New Roman" w:cs="Times New Roman"/>
                                <w:sz w:val="18"/>
                                <w:szCs w:val="18"/>
                              </w:rPr>
                              <w:t>was named</w:t>
                            </w:r>
                            <w:r w:rsidR="00D96939">
                              <w:rPr>
                                <w:rFonts w:ascii="Times New Roman" w:hAnsi="Times New Roman" w:cs="Times New Roman"/>
                                <w:sz w:val="18"/>
                                <w:szCs w:val="18"/>
                              </w:rPr>
                              <w:t xml:space="preserve"> Director of CAAS in 1993 and</w:t>
                            </w:r>
                            <w:r w:rsidR="0084029A">
                              <w:rPr>
                                <w:rFonts w:ascii="Times New Roman" w:hAnsi="Times New Roman" w:cs="Times New Roman"/>
                                <w:sz w:val="18"/>
                                <w:szCs w:val="18"/>
                              </w:rPr>
                              <w:t xml:space="preserve"> P</w:t>
                            </w:r>
                            <w:r>
                              <w:rPr>
                                <w:rFonts w:ascii="Times New Roman" w:hAnsi="Times New Roman" w:cs="Times New Roman"/>
                                <w:sz w:val="18"/>
                                <w:szCs w:val="18"/>
                              </w:rPr>
                              <w:t>rofessor of English and Afro-American</w:t>
                            </w:r>
                            <w:r w:rsidR="00D96939">
                              <w:rPr>
                                <w:rFonts w:ascii="Times New Roman" w:hAnsi="Times New Roman" w:cs="Times New Roman"/>
                                <w:sz w:val="18"/>
                                <w:szCs w:val="18"/>
                              </w:rPr>
                              <w:t xml:space="preserve"> </w:t>
                            </w:r>
                            <w:r>
                              <w:rPr>
                                <w:rFonts w:ascii="Times New Roman" w:hAnsi="Times New Roman" w:cs="Times New Roman"/>
                                <w:sz w:val="18"/>
                                <w:szCs w:val="18"/>
                              </w:rPr>
                              <w:t xml:space="preserve">and African Studies </w:t>
                            </w:r>
                            <w:r w:rsidR="0084029A">
                              <w:rPr>
                                <w:rFonts w:ascii="Times New Roman" w:hAnsi="Times New Roman" w:cs="Times New Roman"/>
                                <w:sz w:val="18"/>
                                <w:szCs w:val="18"/>
                              </w:rPr>
                              <w:t xml:space="preserve">in </w:t>
                            </w:r>
                            <w:r>
                              <w:rPr>
                                <w:rFonts w:ascii="Times New Roman" w:hAnsi="Times New Roman" w:cs="Times New Roman"/>
                                <w:sz w:val="18"/>
                                <w:szCs w:val="18"/>
                              </w:rPr>
                              <w:t>1995</w:t>
                            </w:r>
                            <w:r w:rsidR="0084029A">
                              <w:rPr>
                                <w:rFonts w:ascii="Times New Roman" w:hAnsi="Times New Roman" w:cs="Times New Roman"/>
                                <w:sz w:val="18"/>
                                <w:szCs w:val="18"/>
                              </w:rPr>
                              <w:t>.</w:t>
                            </w:r>
                            <w:r w:rsidR="00D96939">
                              <w:rPr>
                                <w:rFonts w:ascii="Times New Roman" w:hAnsi="Times New Roman" w:cs="Times New Roman"/>
                                <w:sz w:val="18"/>
                                <w:szCs w:val="18"/>
                              </w:rPr>
                              <w:t xml:space="preserve"> </w:t>
                            </w:r>
                            <w:r>
                              <w:rPr>
                                <w:rFonts w:ascii="Times New Roman" w:hAnsi="Times New Roman" w:cs="Times New Roman"/>
                                <w:sz w:val="18"/>
                                <w:szCs w:val="18"/>
                              </w:rPr>
                              <w:t xml:space="preserve">Professor </w:t>
                            </w:r>
                            <w:proofErr w:type="spellStart"/>
                            <w:r>
                              <w:rPr>
                                <w:rFonts w:ascii="Times New Roman" w:hAnsi="Times New Roman" w:cs="Times New Roman"/>
                                <w:sz w:val="18"/>
                                <w:szCs w:val="18"/>
                              </w:rPr>
                              <w:t>Awkward’s</w:t>
                            </w:r>
                            <w:proofErr w:type="spellEnd"/>
                            <w:r>
                              <w:rPr>
                                <w:rFonts w:ascii="Times New Roman" w:hAnsi="Times New Roman" w:cs="Times New Roman"/>
                                <w:sz w:val="18"/>
                                <w:szCs w:val="18"/>
                              </w:rPr>
                              <w:t xml:space="preserve"> areas of specialization include 20</w:t>
                            </w:r>
                            <w:r w:rsidRPr="00527A2A">
                              <w:rPr>
                                <w:rFonts w:ascii="Times New Roman" w:hAnsi="Times New Roman" w:cs="Times New Roman"/>
                                <w:sz w:val="18"/>
                                <w:szCs w:val="18"/>
                                <w:vertAlign w:val="superscript"/>
                              </w:rPr>
                              <w:t>th</w:t>
                            </w:r>
                            <w:r>
                              <w:rPr>
                                <w:rFonts w:ascii="Times New Roman" w:hAnsi="Times New Roman" w:cs="Times New Roman"/>
                                <w:sz w:val="18"/>
                                <w:szCs w:val="18"/>
                              </w:rPr>
                              <w:t xml:space="preserve"> century Black American literature, especially post-World War II; the impact of gender on the study of Black American expressive culture; and Black American autobiography as well as contemporary American autobiography. </w:t>
                            </w:r>
                            <w:r w:rsidR="00D96939">
                              <w:rPr>
                                <w:rFonts w:ascii="Times New Roman" w:hAnsi="Times New Roman" w:cs="Times New Roman"/>
                                <w:sz w:val="18"/>
                                <w:szCs w:val="18"/>
                              </w:rPr>
                              <w:t xml:space="preserve">His scholarly </w:t>
                            </w:r>
                            <w:r>
                              <w:rPr>
                                <w:rFonts w:ascii="Times New Roman" w:hAnsi="Times New Roman" w:cs="Times New Roman"/>
                                <w:sz w:val="18"/>
                                <w:szCs w:val="18"/>
                              </w:rPr>
                              <w:t>work</w:t>
                            </w:r>
                            <w:r w:rsidR="00D96939">
                              <w:rPr>
                                <w:rFonts w:ascii="Times New Roman" w:hAnsi="Times New Roman" w:cs="Times New Roman"/>
                                <w:sz w:val="18"/>
                                <w:szCs w:val="18"/>
                              </w:rPr>
                              <w:t>s</w:t>
                            </w:r>
                            <w:r>
                              <w:rPr>
                                <w:rFonts w:ascii="Times New Roman" w:hAnsi="Times New Roman" w:cs="Times New Roman"/>
                                <w:sz w:val="18"/>
                                <w:szCs w:val="18"/>
                              </w:rPr>
                              <w:t xml:space="preserve"> </w:t>
                            </w:r>
                            <w:r w:rsidR="00D96939">
                              <w:rPr>
                                <w:rFonts w:ascii="Times New Roman" w:hAnsi="Times New Roman" w:cs="Times New Roman"/>
                                <w:sz w:val="18"/>
                                <w:szCs w:val="18"/>
                              </w:rPr>
                              <w:t>include</w:t>
                            </w:r>
                            <w:r>
                              <w:rPr>
                                <w:rFonts w:ascii="Times New Roman" w:hAnsi="Times New Roman" w:cs="Times New Roman"/>
                                <w:sz w:val="18"/>
                                <w:szCs w:val="18"/>
                              </w:rPr>
                              <w:t xml:space="preserve">  </w:t>
                            </w:r>
                            <w:r w:rsidRPr="00D96939">
                              <w:rPr>
                                <w:rFonts w:ascii="Times New Roman" w:hAnsi="Times New Roman" w:cs="Times New Roman"/>
                                <w:i/>
                                <w:iCs/>
                                <w:sz w:val="18"/>
                                <w:szCs w:val="18"/>
                              </w:rPr>
                              <w:t>Burying Don Imus: Anatomy of a Scapegoat</w:t>
                            </w:r>
                            <w:r>
                              <w:rPr>
                                <w:rFonts w:ascii="Times New Roman" w:hAnsi="Times New Roman" w:cs="Times New Roman"/>
                                <w:sz w:val="18"/>
                                <w:szCs w:val="18"/>
                              </w:rPr>
                              <w:t xml:space="preserve">; </w:t>
                            </w:r>
                            <w:r w:rsidRPr="00D96939">
                              <w:rPr>
                                <w:rFonts w:ascii="Times New Roman" w:hAnsi="Times New Roman" w:cs="Times New Roman"/>
                                <w:i/>
                                <w:iCs/>
                                <w:sz w:val="18"/>
                                <w:szCs w:val="18"/>
                              </w:rPr>
                              <w:t>Philadelphia Freedoms: Black American Trauma, Memory, and Culture after King</w:t>
                            </w:r>
                            <w:r>
                              <w:rPr>
                                <w:rFonts w:ascii="Times New Roman" w:hAnsi="Times New Roman" w:cs="Times New Roman"/>
                                <w:sz w:val="18"/>
                                <w:szCs w:val="18"/>
                              </w:rPr>
                              <w:t xml:space="preserve">; </w:t>
                            </w:r>
                            <w:r w:rsidRPr="00D96939">
                              <w:rPr>
                                <w:rFonts w:ascii="Times New Roman" w:hAnsi="Times New Roman" w:cs="Times New Roman"/>
                                <w:i/>
                                <w:iCs/>
                                <w:sz w:val="18"/>
                                <w:szCs w:val="18"/>
                              </w:rPr>
                              <w:t xml:space="preserve">Negotiating Difference: Race, Gender and the Politics of Personality, </w:t>
                            </w:r>
                            <w:proofErr w:type="spellStart"/>
                            <w:r w:rsidR="00D96939">
                              <w:rPr>
                                <w:rFonts w:ascii="Times New Roman" w:hAnsi="Times New Roman" w:cs="Times New Roman"/>
                                <w:sz w:val="18"/>
                                <w:szCs w:val="18"/>
                              </w:rPr>
                              <w:t>and</w:t>
                            </w:r>
                            <w:r w:rsidRPr="00D96939">
                              <w:rPr>
                                <w:rFonts w:ascii="Times New Roman" w:hAnsi="Times New Roman" w:cs="Times New Roman"/>
                                <w:i/>
                                <w:iCs/>
                                <w:sz w:val="18"/>
                                <w:szCs w:val="18"/>
                              </w:rPr>
                              <w:t>Scenes</w:t>
                            </w:r>
                            <w:proofErr w:type="spellEnd"/>
                            <w:r w:rsidRPr="00D96939">
                              <w:rPr>
                                <w:rFonts w:ascii="Times New Roman" w:hAnsi="Times New Roman" w:cs="Times New Roman"/>
                                <w:i/>
                                <w:iCs/>
                                <w:sz w:val="18"/>
                                <w:szCs w:val="18"/>
                              </w:rPr>
                              <w:t xml:space="preserve"> of Instruction: A memoir</w:t>
                            </w:r>
                            <w:r w:rsidR="00D96939">
                              <w:rPr>
                                <w:rFonts w:ascii="Times New Roman" w:hAnsi="Times New Roman" w:cs="Times New Roman"/>
                                <w:i/>
                                <w:iCs/>
                                <w:sz w:val="18"/>
                                <w:szCs w:val="18"/>
                              </w:rPr>
                              <w:t>.</w:t>
                            </w:r>
                            <w:r>
                              <w:rPr>
                                <w:rFonts w:ascii="Times New Roman" w:hAnsi="Times New Roman" w:cs="Times New Roman"/>
                                <w:sz w:val="18"/>
                                <w:szCs w:val="18"/>
                              </w:rPr>
                              <w:t xml:space="preserve"> </w:t>
                            </w:r>
                            <w:r w:rsidR="00D96939">
                              <w:rPr>
                                <w:rFonts w:ascii="Times New Roman" w:hAnsi="Times New Roman" w:cs="Times New Roman"/>
                                <w:sz w:val="18"/>
                                <w:szCs w:val="18"/>
                              </w:rPr>
                              <w:t xml:space="preserve">Professor Awkward has </w:t>
                            </w:r>
                            <w:r>
                              <w:rPr>
                                <w:rFonts w:ascii="Times New Roman" w:hAnsi="Times New Roman" w:cs="Times New Roman"/>
                                <w:sz w:val="18"/>
                                <w:szCs w:val="18"/>
                              </w:rPr>
                              <w:t xml:space="preserve"> taught at Emory University and University of Pennsylvania,</w:t>
                            </w:r>
                            <w:r w:rsidR="00D96939">
                              <w:rPr>
                                <w:rFonts w:ascii="Times New Roman" w:hAnsi="Times New Roman" w:cs="Times New Roman"/>
                                <w:sz w:val="18"/>
                                <w:szCs w:val="18"/>
                              </w:rPr>
                              <w:t xml:space="preserve"> where he</w:t>
                            </w:r>
                            <w:r>
                              <w:rPr>
                                <w:rFonts w:ascii="Times New Roman" w:hAnsi="Times New Roman" w:cs="Times New Roman"/>
                                <w:sz w:val="18"/>
                                <w:szCs w:val="18"/>
                              </w:rPr>
                              <w:t xml:space="preserve"> became the director of English (2000). </w:t>
                            </w:r>
                            <w:r w:rsidR="00D96939">
                              <w:rPr>
                                <w:rFonts w:ascii="Times New Roman" w:hAnsi="Times New Roman" w:cs="Times New Roman"/>
                                <w:sz w:val="18"/>
                                <w:szCs w:val="18"/>
                              </w:rPr>
                              <w:t xml:space="preserve">He returned to the University of Michigan in </w:t>
                            </w:r>
                            <w:r w:rsidR="00D96939" w:rsidRPr="00D96939">
                              <w:rPr>
                                <w:rFonts w:ascii="Times New Roman" w:hAnsi="Times New Roman" w:cs="Times New Roman"/>
                                <w:color w:val="FF0000"/>
                                <w:sz w:val="18"/>
                                <w:szCs w:val="18"/>
                              </w:rPr>
                              <w:t>[year]</w:t>
                            </w:r>
                            <w:r w:rsidR="00D96939">
                              <w:rPr>
                                <w:rFonts w:ascii="Times New Roman" w:hAnsi="Times New Roman" w:cs="Times New Roman"/>
                                <w:color w:val="FF0000"/>
                                <w:sz w:val="18"/>
                                <w:szCs w:val="18"/>
                              </w:rPr>
                              <w:t xml:space="preserve"> </w:t>
                            </w:r>
                            <w:r w:rsidR="00D96939" w:rsidRPr="00D96939">
                              <w:rPr>
                                <w:rFonts w:ascii="Times New Roman" w:hAnsi="Times New Roman" w:cs="Times New Roman"/>
                                <w:sz w:val="18"/>
                                <w:szCs w:val="18"/>
                              </w:rPr>
                              <w:t xml:space="preserve">as Professor </w:t>
                            </w:r>
                            <w:r w:rsidR="00D96939">
                              <w:rPr>
                                <w:rFonts w:ascii="Times New Roman" w:hAnsi="Times New Roman" w:cs="Times New Roman"/>
                                <w:sz w:val="18"/>
                                <w:szCs w:val="18"/>
                              </w:rPr>
                              <w:t xml:space="preserve">of </w:t>
                            </w:r>
                            <w:r>
                              <w:rPr>
                                <w:rFonts w:ascii="Times New Roman" w:hAnsi="Times New Roman" w:cs="Times New Roman"/>
                                <w:sz w:val="18"/>
                                <w:szCs w:val="18"/>
                              </w:rPr>
                              <w:t>English Language and Literature.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B48D" id="Text Box 15" o:spid="_x0000_s1066" type="#_x0000_t202" style="position:absolute;margin-left:96pt;margin-top:1.8pt;width:396.75pt;height:15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" fillcolor="white [3201]" strokeweight=".5pt">
                <v:textbox>
                  <w:txbxContent>
                    <w:p w14:paraId="23AEA910" w14:textId="5ABEB0DC" w:rsidR="00F30001" w:rsidRPr="002A650F" w:rsidRDefault="00F30001" w:rsidP="002A650F">
                      <w:pPr>
                        <w:spacing w:after="0"/>
                        <w:rPr>
                          <w:rFonts w:ascii="Times New Roman" w:hAnsi="Times New Roman" w:cs="Times New Roman"/>
                          <w:sz w:val="18"/>
                          <w:szCs w:val="18"/>
                        </w:rPr>
                      </w:pPr>
                      <w:r>
                        <w:rPr>
                          <w:rFonts w:ascii="Times New Roman" w:hAnsi="Times New Roman" w:cs="Times New Roman"/>
                          <w:sz w:val="18"/>
                          <w:szCs w:val="18"/>
                        </w:rPr>
                        <w:t xml:space="preserve">A native of Philadelphia, </w:t>
                      </w:r>
                      <w:r w:rsidR="0084029A">
                        <w:rPr>
                          <w:rFonts w:ascii="Times New Roman" w:hAnsi="Times New Roman" w:cs="Times New Roman"/>
                          <w:sz w:val="18"/>
                          <w:szCs w:val="18"/>
                        </w:rPr>
                        <w:t xml:space="preserve">Michael Awkward was </w:t>
                      </w:r>
                      <w:r>
                        <w:rPr>
                          <w:rFonts w:ascii="Times New Roman" w:hAnsi="Times New Roman" w:cs="Times New Roman"/>
                          <w:sz w:val="18"/>
                          <w:szCs w:val="18"/>
                        </w:rPr>
                        <w:t>born on May 6, 1959. He graduated cum laude from Brandeis University (1980</w:t>
                      </w:r>
                      <w:r w:rsidR="0084029A">
                        <w:rPr>
                          <w:rFonts w:ascii="Times New Roman" w:hAnsi="Times New Roman" w:cs="Times New Roman"/>
                          <w:sz w:val="18"/>
                          <w:szCs w:val="18"/>
                        </w:rPr>
                        <w:t xml:space="preserve">) and </w:t>
                      </w:r>
                      <w:proofErr w:type="spellStart"/>
                      <w:r w:rsidR="0084029A">
                        <w:rPr>
                          <w:rFonts w:ascii="Times New Roman" w:hAnsi="Times New Roman" w:cs="Times New Roman"/>
                          <w:sz w:val="18"/>
                          <w:szCs w:val="18"/>
                        </w:rPr>
                        <w:t>receieved</w:t>
                      </w:r>
                      <w:proofErr w:type="spellEnd"/>
                      <w:r>
                        <w:rPr>
                          <w:rFonts w:ascii="Times New Roman" w:hAnsi="Times New Roman" w:cs="Times New Roman"/>
                          <w:sz w:val="18"/>
                          <w:szCs w:val="18"/>
                        </w:rPr>
                        <w:t xml:space="preserve"> his M.A.</w:t>
                      </w:r>
                      <w:r w:rsidR="0084029A">
                        <w:rPr>
                          <w:rFonts w:ascii="Times New Roman" w:hAnsi="Times New Roman" w:cs="Times New Roman"/>
                          <w:sz w:val="18"/>
                          <w:szCs w:val="18"/>
                        </w:rPr>
                        <w:t xml:space="preserve"> (1982)</w:t>
                      </w:r>
                      <w:r>
                        <w:rPr>
                          <w:rFonts w:ascii="Times New Roman" w:hAnsi="Times New Roman" w:cs="Times New Roman"/>
                          <w:sz w:val="18"/>
                          <w:szCs w:val="18"/>
                        </w:rPr>
                        <w:t xml:space="preserve"> and Ph.D.</w:t>
                      </w:r>
                      <w:r w:rsidR="0084029A">
                        <w:rPr>
                          <w:rFonts w:ascii="Times New Roman" w:hAnsi="Times New Roman" w:cs="Times New Roman"/>
                          <w:sz w:val="18"/>
                          <w:szCs w:val="18"/>
                        </w:rPr>
                        <w:t xml:space="preserve"> (1986) </w:t>
                      </w:r>
                      <w:r w:rsidR="00D96939">
                        <w:rPr>
                          <w:rFonts w:ascii="Times New Roman" w:hAnsi="Times New Roman" w:cs="Times New Roman"/>
                          <w:sz w:val="18"/>
                          <w:szCs w:val="18"/>
                        </w:rPr>
                        <w:t>f</w:t>
                      </w:r>
                      <w:r>
                        <w:rPr>
                          <w:rFonts w:ascii="Times New Roman" w:hAnsi="Times New Roman" w:cs="Times New Roman"/>
                          <w:sz w:val="18"/>
                          <w:szCs w:val="18"/>
                        </w:rPr>
                        <w:t>rom the University of Pennsylvania</w:t>
                      </w:r>
                      <w:r w:rsidR="0084029A">
                        <w:rPr>
                          <w:rFonts w:ascii="Times New Roman" w:hAnsi="Times New Roman" w:cs="Times New Roman"/>
                          <w:sz w:val="18"/>
                          <w:szCs w:val="18"/>
                        </w:rPr>
                        <w:t>. Professor</w:t>
                      </w:r>
                      <w:r>
                        <w:rPr>
                          <w:rFonts w:ascii="Times New Roman" w:hAnsi="Times New Roman" w:cs="Times New Roman"/>
                          <w:sz w:val="18"/>
                          <w:szCs w:val="18"/>
                        </w:rPr>
                        <w:t xml:space="preserve"> Awkward began his career as the </w:t>
                      </w:r>
                      <w:proofErr w:type="spellStart"/>
                      <w:r>
                        <w:rPr>
                          <w:rFonts w:ascii="Times New Roman" w:hAnsi="Times New Roman" w:cs="Times New Roman"/>
                          <w:sz w:val="18"/>
                          <w:szCs w:val="18"/>
                        </w:rPr>
                        <w:t>Gayl</w:t>
                      </w:r>
                      <w:proofErr w:type="spellEnd"/>
                      <w:r>
                        <w:rPr>
                          <w:rFonts w:ascii="Times New Roman" w:hAnsi="Times New Roman" w:cs="Times New Roman"/>
                          <w:sz w:val="18"/>
                          <w:szCs w:val="18"/>
                        </w:rPr>
                        <w:t xml:space="preserve"> A. Jones Professor of Afro-American Literature and Culture at the University of Michigan (1986) and </w:t>
                      </w:r>
                      <w:r w:rsidR="0084029A">
                        <w:rPr>
                          <w:rFonts w:ascii="Times New Roman" w:hAnsi="Times New Roman" w:cs="Times New Roman"/>
                          <w:sz w:val="18"/>
                          <w:szCs w:val="18"/>
                        </w:rPr>
                        <w:t>achieved tenure in 1990</w:t>
                      </w:r>
                      <w:r>
                        <w:rPr>
                          <w:rFonts w:ascii="Times New Roman" w:hAnsi="Times New Roman" w:cs="Times New Roman"/>
                          <w:sz w:val="18"/>
                          <w:szCs w:val="18"/>
                        </w:rPr>
                        <w:t xml:space="preserve">. He </w:t>
                      </w:r>
                      <w:r w:rsidR="0084029A">
                        <w:rPr>
                          <w:rFonts w:ascii="Times New Roman" w:hAnsi="Times New Roman" w:cs="Times New Roman"/>
                          <w:sz w:val="18"/>
                          <w:szCs w:val="18"/>
                        </w:rPr>
                        <w:t>was named</w:t>
                      </w:r>
                      <w:r w:rsidR="00D96939">
                        <w:rPr>
                          <w:rFonts w:ascii="Times New Roman" w:hAnsi="Times New Roman" w:cs="Times New Roman"/>
                          <w:sz w:val="18"/>
                          <w:szCs w:val="18"/>
                        </w:rPr>
                        <w:t xml:space="preserve"> Director of CAAS in 1993 and</w:t>
                      </w:r>
                      <w:r w:rsidR="0084029A">
                        <w:rPr>
                          <w:rFonts w:ascii="Times New Roman" w:hAnsi="Times New Roman" w:cs="Times New Roman"/>
                          <w:sz w:val="18"/>
                          <w:szCs w:val="18"/>
                        </w:rPr>
                        <w:t xml:space="preserve"> P</w:t>
                      </w:r>
                      <w:r>
                        <w:rPr>
                          <w:rFonts w:ascii="Times New Roman" w:hAnsi="Times New Roman" w:cs="Times New Roman"/>
                          <w:sz w:val="18"/>
                          <w:szCs w:val="18"/>
                        </w:rPr>
                        <w:t>rofessor of English and Afro-American</w:t>
                      </w:r>
                      <w:r w:rsidR="00D96939">
                        <w:rPr>
                          <w:rFonts w:ascii="Times New Roman" w:hAnsi="Times New Roman" w:cs="Times New Roman"/>
                          <w:sz w:val="18"/>
                          <w:szCs w:val="18"/>
                        </w:rPr>
                        <w:t xml:space="preserve"> </w:t>
                      </w:r>
                      <w:r>
                        <w:rPr>
                          <w:rFonts w:ascii="Times New Roman" w:hAnsi="Times New Roman" w:cs="Times New Roman"/>
                          <w:sz w:val="18"/>
                          <w:szCs w:val="18"/>
                        </w:rPr>
                        <w:t xml:space="preserve">and African Studies </w:t>
                      </w:r>
                      <w:r w:rsidR="0084029A">
                        <w:rPr>
                          <w:rFonts w:ascii="Times New Roman" w:hAnsi="Times New Roman" w:cs="Times New Roman"/>
                          <w:sz w:val="18"/>
                          <w:szCs w:val="18"/>
                        </w:rPr>
                        <w:t xml:space="preserve">in </w:t>
                      </w:r>
                      <w:r>
                        <w:rPr>
                          <w:rFonts w:ascii="Times New Roman" w:hAnsi="Times New Roman" w:cs="Times New Roman"/>
                          <w:sz w:val="18"/>
                          <w:szCs w:val="18"/>
                        </w:rPr>
                        <w:t>1995</w:t>
                      </w:r>
                      <w:r w:rsidR="0084029A">
                        <w:rPr>
                          <w:rFonts w:ascii="Times New Roman" w:hAnsi="Times New Roman" w:cs="Times New Roman"/>
                          <w:sz w:val="18"/>
                          <w:szCs w:val="18"/>
                        </w:rPr>
                        <w:t>.</w:t>
                      </w:r>
                      <w:r w:rsidR="00D96939">
                        <w:rPr>
                          <w:rFonts w:ascii="Times New Roman" w:hAnsi="Times New Roman" w:cs="Times New Roman"/>
                          <w:sz w:val="18"/>
                          <w:szCs w:val="18"/>
                        </w:rPr>
                        <w:t xml:space="preserve"> </w:t>
                      </w:r>
                      <w:r>
                        <w:rPr>
                          <w:rFonts w:ascii="Times New Roman" w:hAnsi="Times New Roman" w:cs="Times New Roman"/>
                          <w:sz w:val="18"/>
                          <w:szCs w:val="18"/>
                        </w:rPr>
                        <w:t xml:space="preserve">Professor </w:t>
                      </w:r>
                      <w:proofErr w:type="spellStart"/>
                      <w:r>
                        <w:rPr>
                          <w:rFonts w:ascii="Times New Roman" w:hAnsi="Times New Roman" w:cs="Times New Roman"/>
                          <w:sz w:val="18"/>
                          <w:szCs w:val="18"/>
                        </w:rPr>
                        <w:t>Awkward’s</w:t>
                      </w:r>
                      <w:proofErr w:type="spellEnd"/>
                      <w:r>
                        <w:rPr>
                          <w:rFonts w:ascii="Times New Roman" w:hAnsi="Times New Roman" w:cs="Times New Roman"/>
                          <w:sz w:val="18"/>
                          <w:szCs w:val="18"/>
                        </w:rPr>
                        <w:t xml:space="preserve"> areas of specialization include 20</w:t>
                      </w:r>
                      <w:r w:rsidRPr="00527A2A">
                        <w:rPr>
                          <w:rFonts w:ascii="Times New Roman" w:hAnsi="Times New Roman" w:cs="Times New Roman"/>
                          <w:sz w:val="18"/>
                          <w:szCs w:val="18"/>
                          <w:vertAlign w:val="superscript"/>
                        </w:rPr>
                        <w:t>th</w:t>
                      </w:r>
                      <w:r>
                        <w:rPr>
                          <w:rFonts w:ascii="Times New Roman" w:hAnsi="Times New Roman" w:cs="Times New Roman"/>
                          <w:sz w:val="18"/>
                          <w:szCs w:val="18"/>
                        </w:rPr>
                        <w:t xml:space="preserve"> century Black American literature, especially post-World War II; the impact of gender on the study of Black American expressive culture; and Black American autobiography as well as contemporary American autobiography. </w:t>
                      </w:r>
                      <w:r w:rsidR="00D96939">
                        <w:rPr>
                          <w:rFonts w:ascii="Times New Roman" w:hAnsi="Times New Roman" w:cs="Times New Roman"/>
                          <w:sz w:val="18"/>
                          <w:szCs w:val="18"/>
                        </w:rPr>
                        <w:t xml:space="preserve">His scholarly </w:t>
                      </w:r>
                      <w:r>
                        <w:rPr>
                          <w:rFonts w:ascii="Times New Roman" w:hAnsi="Times New Roman" w:cs="Times New Roman"/>
                          <w:sz w:val="18"/>
                          <w:szCs w:val="18"/>
                        </w:rPr>
                        <w:t>work</w:t>
                      </w:r>
                      <w:r w:rsidR="00D96939">
                        <w:rPr>
                          <w:rFonts w:ascii="Times New Roman" w:hAnsi="Times New Roman" w:cs="Times New Roman"/>
                          <w:sz w:val="18"/>
                          <w:szCs w:val="18"/>
                        </w:rPr>
                        <w:t>s</w:t>
                      </w:r>
                      <w:r>
                        <w:rPr>
                          <w:rFonts w:ascii="Times New Roman" w:hAnsi="Times New Roman" w:cs="Times New Roman"/>
                          <w:sz w:val="18"/>
                          <w:szCs w:val="18"/>
                        </w:rPr>
                        <w:t xml:space="preserve"> </w:t>
                      </w:r>
                      <w:r w:rsidR="00D96939">
                        <w:rPr>
                          <w:rFonts w:ascii="Times New Roman" w:hAnsi="Times New Roman" w:cs="Times New Roman"/>
                          <w:sz w:val="18"/>
                          <w:szCs w:val="18"/>
                        </w:rPr>
                        <w:t>include</w:t>
                      </w:r>
                      <w:r>
                        <w:rPr>
                          <w:rFonts w:ascii="Times New Roman" w:hAnsi="Times New Roman" w:cs="Times New Roman"/>
                          <w:sz w:val="18"/>
                          <w:szCs w:val="18"/>
                        </w:rPr>
                        <w:t xml:space="preserve">  </w:t>
                      </w:r>
                      <w:r w:rsidRPr="00D96939">
                        <w:rPr>
                          <w:rFonts w:ascii="Times New Roman" w:hAnsi="Times New Roman" w:cs="Times New Roman"/>
                          <w:i/>
                          <w:iCs/>
                          <w:sz w:val="18"/>
                          <w:szCs w:val="18"/>
                        </w:rPr>
                        <w:t>Burying Don Imus: Anatomy of a Scapegoat</w:t>
                      </w:r>
                      <w:r>
                        <w:rPr>
                          <w:rFonts w:ascii="Times New Roman" w:hAnsi="Times New Roman" w:cs="Times New Roman"/>
                          <w:sz w:val="18"/>
                          <w:szCs w:val="18"/>
                        </w:rPr>
                        <w:t xml:space="preserve">; </w:t>
                      </w:r>
                      <w:r w:rsidRPr="00D96939">
                        <w:rPr>
                          <w:rFonts w:ascii="Times New Roman" w:hAnsi="Times New Roman" w:cs="Times New Roman"/>
                          <w:i/>
                          <w:iCs/>
                          <w:sz w:val="18"/>
                          <w:szCs w:val="18"/>
                        </w:rPr>
                        <w:t>Philadelphia Freedoms: Black American Trauma, Memory, and Culture after King</w:t>
                      </w:r>
                      <w:r>
                        <w:rPr>
                          <w:rFonts w:ascii="Times New Roman" w:hAnsi="Times New Roman" w:cs="Times New Roman"/>
                          <w:sz w:val="18"/>
                          <w:szCs w:val="18"/>
                        </w:rPr>
                        <w:t xml:space="preserve">; </w:t>
                      </w:r>
                      <w:r w:rsidRPr="00D96939">
                        <w:rPr>
                          <w:rFonts w:ascii="Times New Roman" w:hAnsi="Times New Roman" w:cs="Times New Roman"/>
                          <w:i/>
                          <w:iCs/>
                          <w:sz w:val="18"/>
                          <w:szCs w:val="18"/>
                        </w:rPr>
                        <w:t xml:space="preserve">Negotiating Difference: Race, Gender and the Politics of Personality, </w:t>
                      </w:r>
                      <w:proofErr w:type="spellStart"/>
                      <w:r w:rsidR="00D96939">
                        <w:rPr>
                          <w:rFonts w:ascii="Times New Roman" w:hAnsi="Times New Roman" w:cs="Times New Roman"/>
                          <w:sz w:val="18"/>
                          <w:szCs w:val="18"/>
                        </w:rPr>
                        <w:t>and</w:t>
                      </w:r>
                      <w:r w:rsidRPr="00D96939">
                        <w:rPr>
                          <w:rFonts w:ascii="Times New Roman" w:hAnsi="Times New Roman" w:cs="Times New Roman"/>
                          <w:i/>
                          <w:iCs/>
                          <w:sz w:val="18"/>
                          <w:szCs w:val="18"/>
                        </w:rPr>
                        <w:t>Scenes</w:t>
                      </w:r>
                      <w:proofErr w:type="spellEnd"/>
                      <w:r w:rsidRPr="00D96939">
                        <w:rPr>
                          <w:rFonts w:ascii="Times New Roman" w:hAnsi="Times New Roman" w:cs="Times New Roman"/>
                          <w:i/>
                          <w:iCs/>
                          <w:sz w:val="18"/>
                          <w:szCs w:val="18"/>
                        </w:rPr>
                        <w:t xml:space="preserve"> of Instruction: A memoir</w:t>
                      </w:r>
                      <w:r w:rsidR="00D96939">
                        <w:rPr>
                          <w:rFonts w:ascii="Times New Roman" w:hAnsi="Times New Roman" w:cs="Times New Roman"/>
                          <w:i/>
                          <w:iCs/>
                          <w:sz w:val="18"/>
                          <w:szCs w:val="18"/>
                        </w:rPr>
                        <w:t>.</w:t>
                      </w:r>
                      <w:r>
                        <w:rPr>
                          <w:rFonts w:ascii="Times New Roman" w:hAnsi="Times New Roman" w:cs="Times New Roman"/>
                          <w:sz w:val="18"/>
                          <w:szCs w:val="18"/>
                        </w:rPr>
                        <w:t xml:space="preserve"> </w:t>
                      </w:r>
                      <w:r w:rsidR="00D96939">
                        <w:rPr>
                          <w:rFonts w:ascii="Times New Roman" w:hAnsi="Times New Roman" w:cs="Times New Roman"/>
                          <w:sz w:val="18"/>
                          <w:szCs w:val="18"/>
                        </w:rPr>
                        <w:t xml:space="preserve">Professor Awkward has </w:t>
                      </w:r>
                      <w:r>
                        <w:rPr>
                          <w:rFonts w:ascii="Times New Roman" w:hAnsi="Times New Roman" w:cs="Times New Roman"/>
                          <w:sz w:val="18"/>
                          <w:szCs w:val="18"/>
                        </w:rPr>
                        <w:t xml:space="preserve"> taught at Emory University and University of Pennsylvania,</w:t>
                      </w:r>
                      <w:r w:rsidR="00D96939">
                        <w:rPr>
                          <w:rFonts w:ascii="Times New Roman" w:hAnsi="Times New Roman" w:cs="Times New Roman"/>
                          <w:sz w:val="18"/>
                          <w:szCs w:val="18"/>
                        </w:rPr>
                        <w:t xml:space="preserve"> where he</w:t>
                      </w:r>
                      <w:r>
                        <w:rPr>
                          <w:rFonts w:ascii="Times New Roman" w:hAnsi="Times New Roman" w:cs="Times New Roman"/>
                          <w:sz w:val="18"/>
                          <w:szCs w:val="18"/>
                        </w:rPr>
                        <w:t xml:space="preserve"> became the director of English (2000). </w:t>
                      </w:r>
                      <w:r w:rsidR="00D96939">
                        <w:rPr>
                          <w:rFonts w:ascii="Times New Roman" w:hAnsi="Times New Roman" w:cs="Times New Roman"/>
                          <w:sz w:val="18"/>
                          <w:szCs w:val="18"/>
                        </w:rPr>
                        <w:t xml:space="preserve">He returned to the University of Michigan in </w:t>
                      </w:r>
                      <w:r w:rsidR="00D96939" w:rsidRPr="00D96939">
                        <w:rPr>
                          <w:rFonts w:ascii="Times New Roman" w:hAnsi="Times New Roman" w:cs="Times New Roman"/>
                          <w:color w:val="FF0000"/>
                          <w:sz w:val="18"/>
                          <w:szCs w:val="18"/>
                        </w:rPr>
                        <w:t>[year]</w:t>
                      </w:r>
                      <w:r w:rsidR="00D96939">
                        <w:rPr>
                          <w:rFonts w:ascii="Times New Roman" w:hAnsi="Times New Roman" w:cs="Times New Roman"/>
                          <w:color w:val="FF0000"/>
                          <w:sz w:val="18"/>
                          <w:szCs w:val="18"/>
                        </w:rPr>
                        <w:t xml:space="preserve"> </w:t>
                      </w:r>
                      <w:r w:rsidR="00D96939" w:rsidRPr="00D96939">
                        <w:rPr>
                          <w:rFonts w:ascii="Times New Roman" w:hAnsi="Times New Roman" w:cs="Times New Roman"/>
                          <w:sz w:val="18"/>
                          <w:szCs w:val="18"/>
                        </w:rPr>
                        <w:t xml:space="preserve">as Professor </w:t>
                      </w:r>
                      <w:r w:rsidR="00D96939">
                        <w:rPr>
                          <w:rFonts w:ascii="Times New Roman" w:hAnsi="Times New Roman" w:cs="Times New Roman"/>
                          <w:sz w:val="18"/>
                          <w:szCs w:val="18"/>
                        </w:rPr>
                        <w:t xml:space="preserve">of </w:t>
                      </w:r>
                      <w:r>
                        <w:rPr>
                          <w:rFonts w:ascii="Times New Roman" w:hAnsi="Times New Roman" w:cs="Times New Roman"/>
                          <w:sz w:val="18"/>
                          <w:szCs w:val="18"/>
                        </w:rPr>
                        <w:t>English Language and Literature.</w:t>
                      </w:r>
                    </w:p>
                  </w:txbxContent>
                </v:textbox>
              </v:shape>
            </w:pict>
          </mc:Fallback>
        </mc:AlternateContent>
      </w:r>
      <w:r w:rsidR="00F024F7">
        <w:rPr>
          <w:rFonts w:ascii="Times New Roman" w:hAnsi="Times New Roman" w:cs="Times New Roman"/>
          <w:noProof/>
        </w:rPr>
        <mc:AlternateContent>
          <mc:Choice Requires="wpg">
            <w:drawing>
              <wp:anchor distT="0" distB="0" distL="114300" distR="114300" simplePos="0" relativeHeight="251689984" behindDoc="0" locked="0" layoutInCell="1" allowOverlap="1" wp14:anchorId="44E36836" wp14:editId="0BEBB508">
                <wp:simplePos x="0" y="0"/>
                <wp:positionH relativeFrom="column">
                  <wp:posOffset>-285750</wp:posOffset>
                </wp:positionH>
                <wp:positionV relativeFrom="paragraph">
                  <wp:posOffset>126683</wp:posOffset>
                </wp:positionV>
                <wp:extent cx="1248156" cy="1709928"/>
                <wp:effectExtent l="0" t="0" r="28575" b="24130"/>
                <wp:wrapNone/>
                <wp:docPr id="99" name="Group 99"/>
                <wp:cNvGraphicFramePr/>
                <a:graphic xmlns:a="http://schemas.openxmlformats.org/drawingml/2006/main">
                  <a:graphicData uri="http://schemas.microsoft.com/office/word/2010/wordprocessingGroup">
                    <wpg:wgp>
                      <wpg:cNvGrpSpPr/>
                      <wpg:grpSpPr>
                        <a:xfrm>
                          <a:off x="0" y="0"/>
                          <a:ext cx="1248156" cy="1709928"/>
                          <a:chOff x="0" y="0"/>
                          <a:chExt cx="1248156" cy="1709928"/>
                        </a:xfrm>
                      </wpg:grpSpPr>
                      <wps:wsp>
                        <wps:cNvPr id="53" name="Text Box 53"/>
                        <wps:cNvSpPr txBox="1"/>
                        <wps:spPr>
                          <a:xfrm>
                            <a:off x="4572" y="0"/>
                            <a:ext cx="1243584" cy="1225296"/>
                          </a:xfrm>
                          <a:prstGeom prst="rect">
                            <a:avLst/>
                          </a:prstGeom>
                          <a:solidFill>
                            <a:schemeClr val="lt1"/>
                          </a:solidFill>
                          <a:ln w="6350">
                            <a:solidFill>
                              <a:prstClr val="black"/>
                            </a:solidFill>
                          </a:ln>
                        </wps:spPr>
                        <wps:txbx>
                          <w:txbxContent>
                            <w:p w14:paraId="1448960B" w14:textId="77777777" w:rsidR="00F30001" w:rsidRDefault="00F30001" w:rsidP="002A650F">
                              <w:r>
                                <w:rPr>
                                  <w:noProof/>
                                </w:rPr>
                                <w:drawing>
                                  <wp:inline distT="0" distB="0" distL="0" distR="0" wp14:anchorId="7EABAA19" wp14:editId="1AA98A0E">
                                    <wp:extent cx="1037364" cy="1174369"/>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9960" cy="11999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0" y="1330452"/>
                            <a:ext cx="1247775" cy="379476"/>
                          </a:xfrm>
                          <a:prstGeom prst="rect">
                            <a:avLst/>
                          </a:prstGeom>
                          <a:solidFill>
                            <a:schemeClr val="lt1"/>
                          </a:solidFill>
                          <a:ln w="6350">
                            <a:solidFill>
                              <a:prstClr val="black"/>
                            </a:solidFill>
                          </a:ln>
                        </wps:spPr>
                        <wps:txbx>
                          <w:txbxContent>
                            <w:p w14:paraId="7521F00F" w14:textId="77777777" w:rsidR="00F30001" w:rsidRPr="00196838" w:rsidRDefault="00F30001" w:rsidP="002A650F">
                              <w:pPr>
                                <w:rPr>
                                  <w:rFonts w:ascii="Times New Roman" w:hAnsi="Times New Roman" w:cs="Times New Roman"/>
                                  <w:sz w:val="18"/>
                                  <w:szCs w:val="18"/>
                                </w:rPr>
                              </w:pPr>
                              <w:r>
                                <w:rPr>
                                  <w:rFonts w:ascii="Times New Roman" w:hAnsi="Times New Roman" w:cs="Times New Roman"/>
                                  <w:sz w:val="18"/>
                                  <w:szCs w:val="18"/>
                                </w:rPr>
                                <w:t>Michael Awkward (1993-96)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E36836" id="Group 99" o:spid="_x0000_s1067" style="position:absolute;margin-left:-22.5pt;margin-top:10pt;width:98.3pt;height:134.65pt;z-index:251689984" coordsize="12481,1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">
                <v:shape id="Text Box 53" o:spid="_x0000_s1068" type="#_x0000_t202" style="position:absolute;left:45;width:12436;height:1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1448960B" w14:textId="77777777" w:rsidR="00F30001" w:rsidRDefault="00F30001" w:rsidP="002A650F">
                        <w:r>
                          <w:rPr>
                            <w:noProof/>
                          </w:rPr>
                          <w:drawing>
                            <wp:inline distT="0" distB="0" distL="0" distR="0" wp14:anchorId="7EABAA19" wp14:editId="1AA98A0E">
                              <wp:extent cx="1037364" cy="1174369"/>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9960" cy="1199949"/>
                                      </a:xfrm>
                                      <a:prstGeom prst="rect">
                                        <a:avLst/>
                                      </a:prstGeom>
                                      <a:noFill/>
                                      <a:ln>
                                        <a:noFill/>
                                      </a:ln>
                                    </pic:spPr>
                                  </pic:pic>
                                </a:graphicData>
                              </a:graphic>
                            </wp:inline>
                          </w:drawing>
                        </w:r>
                      </w:p>
                    </w:txbxContent>
                  </v:textbox>
                </v:shape>
                <v:shape id="Text Box 63" o:spid="_x0000_s1069" type="#_x0000_t202" style="position:absolute;top:13304;width:12477;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7521F00F" w14:textId="77777777" w:rsidR="00F30001" w:rsidRPr="00196838" w:rsidRDefault="00F30001" w:rsidP="002A650F">
                        <w:pPr>
                          <w:rPr>
                            <w:rFonts w:ascii="Times New Roman" w:hAnsi="Times New Roman" w:cs="Times New Roman"/>
                            <w:sz w:val="18"/>
                            <w:szCs w:val="18"/>
                          </w:rPr>
                        </w:pPr>
                        <w:r>
                          <w:rPr>
                            <w:rFonts w:ascii="Times New Roman" w:hAnsi="Times New Roman" w:cs="Times New Roman"/>
                            <w:sz w:val="18"/>
                            <w:szCs w:val="18"/>
                          </w:rPr>
                          <w:t>Michael Awkward (1993-96)</w:t>
                        </w:r>
                      </w:p>
                    </w:txbxContent>
                  </v:textbox>
                </v:shape>
              </v:group>
            </w:pict>
          </mc:Fallback>
        </mc:AlternateContent>
      </w:r>
    </w:p>
    <w:p w14:paraId="510DAA3C" w14:textId="68934CF6" w:rsidR="002A650F" w:rsidRDefault="002A650F" w:rsidP="002A650F">
      <w:pPr>
        <w:rPr>
          <w:rFonts w:ascii="Times New Roman" w:hAnsi="Times New Roman" w:cs="Times New Roman"/>
        </w:rPr>
      </w:pPr>
    </w:p>
    <w:p w14:paraId="41AC4EB6" w14:textId="0C9B4580" w:rsidR="008E3495" w:rsidRPr="008E3495" w:rsidRDefault="008E3495" w:rsidP="008E3495">
      <w:pPr>
        <w:rPr>
          <w:rFonts w:ascii="Times New Roman" w:hAnsi="Times New Roman" w:cs="Times New Roman"/>
        </w:rPr>
      </w:pPr>
    </w:p>
    <w:p w14:paraId="6497512D" w14:textId="46CA2D12" w:rsidR="008E3495" w:rsidRPr="008E3495" w:rsidRDefault="008E3495" w:rsidP="008E3495">
      <w:pPr>
        <w:rPr>
          <w:rFonts w:ascii="Times New Roman" w:hAnsi="Times New Roman" w:cs="Times New Roman"/>
        </w:rPr>
      </w:pPr>
    </w:p>
    <w:p w14:paraId="7B9FC59F" w14:textId="76507D6E" w:rsidR="008E3495" w:rsidRPr="008E3495" w:rsidRDefault="008E3495" w:rsidP="008E3495">
      <w:pPr>
        <w:rPr>
          <w:rFonts w:ascii="Times New Roman" w:hAnsi="Times New Roman" w:cs="Times New Roman"/>
        </w:rPr>
      </w:pPr>
    </w:p>
    <w:p w14:paraId="6E87EC52" w14:textId="3BC35FFB" w:rsidR="008E3495" w:rsidRPr="008E3495" w:rsidRDefault="008E3495" w:rsidP="008E3495">
      <w:pPr>
        <w:rPr>
          <w:rFonts w:ascii="Times New Roman" w:hAnsi="Times New Roman" w:cs="Times New Roman"/>
        </w:rPr>
      </w:pPr>
    </w:p>
    <w:p w14:paraId="677DB1DA" w14:textId="5FB224FE" w:rsidR="008E3495" w:rsidRPr="008E3495" w:rsidRDefault="008E3495" w:rsidP="008E3495">
      <w:pPr>
        <w:rPr>
          <w:rFonts w:ascii="Times New Roman" w:hAnsi="Times New Roman" w:cs="Times New Roman"/>
        </w:rPr>
      </w:pPr>
    </w:p>
    <w:p w14:paraId="5C83C8F8" w14:textId="35A5AE6D" w:rsidR="008E3495" w:rsidRDefault="008E3495" w:rsidP="008E3495">
      <w:pPr>
        <w:rPr>
          <w:rFonts w:ascii="Times New Roman" w:hAnsi="Times New Roman" w:cs="Times New Roman"/>
        </w:rPr>
      </w:pPr>
    </w:p>
    <w:p w14:paraId="0137DF88" w14:textId="4070BB7B" w:rsidR="008E3495" w:rsidRDefault="008E3495" w:rsidP="008E3495">
      <w:pPr>
        <w:rPr>
          <w:rFonts w:ascii="Times New Roman" w:hAnsi="Times New Roman" w:cs="Times New Roman"/>
        </w:rPr>
      </w:pPr>
    </w:p>
    <w:p w14:paraId="74252EB2" w14:textId="574E8426" w:rsidR="009F7036" w:rsidRDefault="007B4AAF" w:rsidP="008E3495">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93056" behindDoc="0" locked="0" layoutInCell="1" allowOverlap="1" wp14:anchorId="6C2F15C9" wp14:editId="5EEDFECA">
                <wp:simplePos x="0" y="0"/>
                <wp:positionH relativeFrom="column">
                  <wp:posOffset>-371475</wp:posOffset>
                </wp:positionH>
                <wp:positionV relativeFrom="paragraph">
                  <wp:posOffset>257175</wp:posOffset>
                </wp:positionV>
                <wp:extent cx="1366520" cy="1558544"/>
                <wp:effectExtent l="0" t="0" r="24130" b="22860"/>
                <wp:wrapNone/>
                <wp:docPr id="100" name="Group 100"/>
                <wp:cNvGraphicFramePr/>
                <a:graphic xmlns:a="http://schemas.openxmlformats.org/drawingml/2006/main">
                  <a:graphicData uri="http://schemas.microsoft.com/office/word/2010/wordprocessingGroup">
                    <wpg:wgp>
                      <wpg:cNvGrpSpPr/>
                      <wpg:grpSpPr>
                        <a:xfrm>
                          <a:off x="0" y="0"/>
                          <a:ext cx="1366520" cy="1558544"/>
                          <a:chOff x="0" y="0"/>
                          <a:chExt cx="1366520" cy="1558544"/>
                        </a:xfrm>
                      </wpg:grpSpPr>
                      <wps:wsp>
                        <wps:cNvPr id="54" name="Text Box 54"/>
                        <wps:cNvSpPr txBox="1"/>
                        <wps:spPr>
                          <a:xfrm>
                            <a:off x="0" y="0"/>
                            <a:ext cx="1366520" cy="1238885"/>
                          </a:xfrm>
                          <a:prstGeom prst="rect">
                            <a:avLst/>
                          </a:prstGeom>
                          <a:solidFill>
                            <a:schemeClr val="lt1"/>
                          </a:solidFill>
                          <a:ln w="6350">
                            <a:solidFill>
                              <a:prstClr val="black"/>
                            </a:solidFill>
                          </a:ln>
                        </wps:spPr>
                        <wps:txbx>
                          <w:txbxContent>
                            <w:p w14:paraId="517D6138" w14:textId="77777777" w:rsidR="00F30001" w:rsidRDefault="00F30001" w:rsidP="009F7036">
                              <w:r>
                                <w:rPr>
                                  <w:noProof/>
                                </w:rPr>
                                <w:drawing>
                                  <wp:inline distT="0" distB="0" distL="0" distR="0" wp14:anchorId="02DCD975" wp14:editId="6D8F1F5D">
                                    <wp:extent cx="1183386" cy="1141095"/>
                                    <wp:effectExtent l="0" t="0" r="0" b="190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9773" cy="11472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9144" y="1325880"/>
                            <a:ext cx="1357376" cy="232664"/>
                          </a:xfrm>
                          <a:prstGeom prst="rect">
                            <a:avLst/>
                          </a:prstGeom>
                          <a:solidFill>
                            <a:schemeClr val="lt1"/>
                          </a:solidFill>
                          <a:ln w="6350">
                            <a:solidFill>
                              <a:prstClr val="black"/>
                            </a:solidFill>
                          </a:ln>
                        </wps:spPr>
                        <wps:txbx>
                          <w:txbxContent>
                            <w:p w14:paraId="26B32607" w14:textId="77777777" w:rsidR="00F30001" w:rsidRPr="00F41378" w:rsidRDefault="00F30001" w:rsidP="009F7036">
                              <w:pPr>
                                <w:rPr>
                                  <w:rFonts w:ascii="Times New Roman" w:hAnsi="Times New Roman" w:cs="Times New Roman"/>
                                  <w:sz w:val="18"/>
                                  <w:szCs w:val="18"/>
                                </w:rPr>
                              </w:pPr>
                              <w:r>
                                <w:rPr>
                                  <w:rFonts w:ascii="Times New Roman" w:hAnsi="Times New Roman" w:cs="Times New Roman"/>
                                  <w:sz w:val="18"/>
                                  <w:szCs w:val="18"/>
                                </w:rPr>
                                <w:t>Sharon Patton (1996-98)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2F15C9" id="Group 100" o:spid="_x0000_s1070" style="position:absolute;margin-left:-29.25pt;margin-top:20.25pt;width:107.6pt;height:122.7pt;z-index:251693056" coordsize="13665,1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">
                <v:shape id="Text Box 54" o:spid="_x0000_s1071" type="#_x0000_t202" style="position:absolute;width:13665;height:1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517D6138" w14:textId="77777777" w:rsidR="00F30001" w:rsidRDefault="00F30001" w:rsidP="009F7036">
                        <w:r>
                          <w:rPr>
                            <w:noProof/>
                          </w:rPr>
                          <w:drawing>
                            <wp:inline distT="0" distB="0" distL="0" distR="0" wp14:anchorId="02DCD975" wp14:editId="6D8F1F5D">
                              <wp:extent cx="1183386" cy="1141095"/>
                              <wp:effectExtent l="0" t="0" r="0" b="190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9773" cy="1147254"/>
                                      </a:xfrm>
                                      <a:prstGeom prst="rect">
                                        <a:avLst/>
                                      </a:prstGeom>
                                      <a:noFill/>
                                      <a:ln>
                                        <a:noFill/>
                                      </a:ln>
                                    </pic:spPr>
                                  </pic:pic>
                                </a:graphicData>
                              </a:graphic>
                            </wp:inline>
                          </w:drawing>
                        </w:r>
                      </w:p>
                    </w:txbxContent>
                  </v:textbox>
                </v:shape>
                <v:shape id="Text Box 64" o:spid="_x0000_s1072" type="#_x0000_t202" style="position:absolute;left:91;top:13258;width:13574;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26B32607" w14:textId="77777777" w:rsidR="00F30001" w:rsidRPr="00F41378" w:rsidRDefault="00F30001" w:rsidP="009F7036">
                        <w:pPr>
                          <w:rPr>
                            <w:rFonts w:ascii="Times New Roman" w:hAnsi="Times New Roman" w:cs="Times New Roman"/>
                            <w:sz w:val="18"/>
                            <w:szCs w:val="18"/>
                          </w:rPr>
                        </w:pPr>
                        <w:r>
                          <w:rPr>
                            <w:rFonts w:ascii="Times New Roman" w:hAnsi="Times New Roman" w:cs="Times New Roman"/>
                            <w:sz w:val="18"/>
                            <w:szCs w:val="18"/>
                          </w:rPr>
                          <w:t>Sharon Patton (1996-98)</w:t>
                        </w:r>
                      </w:p>
                    </w:txbxContent>
                  </v:textbox>
                </v:shape>
              </v:group>
            </w:pict>
          </mc:Fallback>
        </mc:AlternateContent>
      </w: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312074E3" wp14:editId="2612EBFC">
                <wp:simplePos x="0" y="0"/>
                <wp:positionH relativeFrom="column">
                  <wp:posOffset>1370965</wp:posOffset>
                </wp:positionH>
                <wp:positionV relativeFrom="paragraph">
                  <wp:posOffset>1905</wp:posOffset>
                </wp:positionV>
                <wp:extent cx="4843145" cy="2790825"/>
                <wp:effectExtent l="0" t="0" r="14605" b="28575"/>
                <wp:wrapNone/>
                <wp:docPr id="16" name="Text Box 16"/>
                <wp:cNvGraphicFramePr/>
                <a:graphic xmlns:a="http://schemas.openxmlformats.org/drawingml/2006/main">
                  <a:graphicData uri="http://schemas.microsoft.com/office/word/2010/wordprocessingShape">
                    <wps:wsp>
                      <wps:cNvSpPr txBox="1"/>
                      <wps:spPr>
                        <a:xfrm>
                          <a:off x="0" y="0"/>
                          <a:ext cx="4843145" cy="2790825"/>
                        </a:xfrm>
                        <a:prstGeom prst="rect">
                          <a:avLst/>
                        </a:prstGeom>
                        <a:solidFill>
                          <a:schemeClr val="lt1"/>
                        </a:solidFill>
                        <a:ln w="6350">
                          <a:solidFill>
                            <a:prstClr val="black"/>
                          </a:solidFill>
                        </a:ln>
                      </wps:spPr>
                      <wps:txbx>
                        <w:txbxContent>
                          <w:p w14:paraId="359C1BFE" w14:textId="3F1102B3" w:rsidR="00F30001" w:rsidRPr="0080250A" w:rsidRDefault="00F30001" w:rsidP="0080250A">
                            <w:pPr>
                              <w:spacing w:after="0"/>
                              <w:rPr>
                                <w:rFonts w:ascii="Times New Roman" w:hAnsi="Times New Roman" w:cs="Times New Roman"/>
                                <w:sz w:val="18"/>
                                <w:szCs w:val="18"/>
                              </w:rPr>
                            </w:pPr>
                            <w:r>
                              <w:rPr>
                                <w:rFonts w:ascii="Times New Roman" w:hAnsi="Times New Roman" w:cs="Times New Roman"/>
                                <w:sz w:val="18"/>
                                <w:szCs w:val="18"/>
                              </w:rPr>
                              <w:t xml:space="preserve">Born </w:t>
                            </w:r>
                            <w:r w:rsidR="00581289">
                              <w:rPr>
                                <w:rFonts w:ascii="Times New Roman" w:hAnsi="Times New Roman" w:cs="Times New Roman"/>
                                <w:sz w:val="18"/>
                                <w:szCs w:val="18"/>
                              </w:rPr>
                              <w:t>in</w:t>
                            </w:r>
                            <w:r>
                              <w:rPr>
                                <w:rFonts w:ascii="Times New Roman" w:hAnsi="Times New Roman" w:cs="Times New Roman"/>
                                <w:sz w:val="18"/>
                                <w:szCs w:val="18"/>
                              </w:rPr>
                              <w:t xml:space="preserve"> </w:t>
                            </w:r>
                            <w:r w:rsidR="00581289">
                              <w:rPr>
                                <w:rFonts w:ascii="Times New Roman" w:hAnsi="Times New Roman" w:cs="Times New Roman"/>
                                <w:sz w:val="18"/>
                                <w:szCs w:val="18"/>
                              </w:rPr>
                              <w:t>So</w:t>
                            </w:r>
                            <w:r>
                              <w:rPr>
                                <w:rFonts w:ascii="Times New Roman" w:hAnsi="Times New Roman" w:cs="Times New Roman"/>
                                <w:sz w:val="18"/>
                                <w:szCs w:val="18"/>
                              </w:rPr>
                              <w:t xml:space="preserve">uth </w:t>
                            </w:r>
                            <w:r w:rsidR="00581289">
                              <w:rPr>
                                <w:rFonts w:ascii="Times New Roman" w:hAnsi="Times New Roman" w:cs="Times New Roman"/>
                                <w:sz w:val="18"/>
                                <w:szCs w:val="18"/>
                              </w:rPr>
                              <w:t>S</w:t>
                            </w:r>
                            <w:r>
                              <w:rPr>
                                <w:rFonts w:ascii="Times New Roman" w:hAnsi="Times New Roman" w:cs="Times New Roman"/>
                                <w:sz w:val="18"/>
                                <w:szCs w:val="18"/>
                              </w:rPr>
                              <w:t xml:space="preserve">ide Chicago in 1944, </w:t>
                            </w:r>
                            <w:r w:rsidR="00581289">
                              <w:rPr>
                                <w:rFonts w:ascii="Times New Roman" w:hAnsi="Times New Roman" w:cs="Times New Roman"/>
                                <w:sz w:val="18"/>
                                <w:szCs w:val="18"/>
                              </w:rPr>
                              <w:t xml:space="preserve">Sharon Patton </w:t>
                            </w:r>
                            <w:r>
                              <w:rPr>
                                <w:rFonts w:ascii="Times New Roman" w:hAnsi="Times New Roman" w:cs="Times New Roman"/>
                                <w:sz w:val="18"/>
                                <w:szCs w:val="18"/>
                              </w:rPr>
                              <w:t>attended Roosevelt University in Chicago where she earned a B.A. Magna Cum Laude in humanities</w:t>
                            </w:r>
                            <w:r w:rsidR="00CC4436">
                              <w:rPr>
                                <w:rFonts w:ascii="Times New Roman" w:hAnsi="Times New Roman" w:cs="Times New Roman"/>
                                <w:sz w:val="18"/>
                                <w:szCs w:val="18"/>
                              </w:rPr>
                              <w:t>,</w:t>
                            </w:r>
                            <w:r>
                              <w:rPr>
                                <w:rFonts w:ascii="Times New Roman" w:hAnsi="Times New Roman" w:cs="Times New Roman"/>
                                <w:sz w:val="18"/>
                                <w:szCs w:val="18"/>
                              </w:rPr>
                              <w:t xml:space="preserve"> with a concentration in studio art (1966). She </w:t>
                            </w:r>
                            <w:r w:rsidR="00CC4436">
                              <w:rPr>
                                <w:rFonts w:ascii="Times New Roman" w:hAnsi="Times New Roman" w:cs="Times New Roman"/>
                                <w:sz w:val="18"/>
                                <w:szCs w:val="18"/>
                              </w:rPr>
                              <w:t xml:space="preserve">received her M.A. from </w:t>
                            </w:r>
                            <w:r>
                              <w:rPr>
                                <w:rFonts w:ascii="Times New Roman" w:hAnsi="Times New Roman" w:cs="Times New Roman"/>
                                <w:sz w:val="18"/>
                                <w:szCs w:val="18"/>
                              </w:rPr>
                              <w:t xml:space="preserve"> the University of Illinois, Champaign-Urbana</w:t>
                            </w:r>
                            <w:r w:rsidR="00CC4436">
                              <w:rPr>
                                <w:rFonts w:ascii="Times New Roman" w:hAnsi="Times New Roman" w:cs="Times New Roman"/>
                                <w:sz w:val="18"/>
                                <w:szCs w:val="18"/>
                              </w:rPr>
                              <w:t xml:space="preserve"> (</w:t>
                            </w:r>
                            <w:r>
                              <w:rPr>
                                <w:rFonts w:ascii="Times New Roman" w:hAnsi="Times New Roman" w:cs="Times New Roman"/>
                                <w:sz w:val="18"/>
                                <w:szCs w:val="18"/>
                              </w:rPr>
                              <w:t>1969)</w:t>
                            </w:r>
                            <w:r w:rsidR="00CC4436">
                              <w:rPr>
                                <w:rFonts w:ascii="Times New Roman" w:hAnsi="Times New Roman" w:cs="Times New Roman"/>
                                <w:sz w:val="18"/>
                                <w:szCs w:val="18"/>
                              </w:rPr>
                              <w:t xml:space="preserve">, </w:t>
                            </w:r>
                            <w:r w:rsidR="00581289">
                              <w:rPr>
                                <w:rFonts w:ascii="Times New Roman" w:hAnsi="Times New Roman" w:cs="Times New Roman"/>
                                <w:sz w:val="18"/>
                                <w:szCs w:val="18"/>
                              </w:rPr>
                              <w:t>then</w:t>
                            </w:r>
                            <w:r>
                              <w:rPr>
                                <w:rFonts w:ascii="Times New Roman" w:hAnsi="Times New Roman" w:cs="Times New Roman"/>
                                <w:sz w:val="18"/>
                                <w:szCs w:val="18"/>
                              </w:rPr>
                              <w:t xml:space="preserve"> </w:t>
                            </w:r>
                            <w:r w:rsidR="00581289">
                              <w:rPr>
                                <w:rFonts w:ascii="Times New Roman" w:hAnsi="Times New Roman" w:cs="Times New Roman"/>
                                <w:sz w:val="18"/>
                                <w:szCs w:val="18"/>
                              </w:rPr>
                              <w:t xml:space="preserve">continued her education at the </w:t>
                            </w:r>
                            <w:r>
                              <w:rPr>
                                <w:rFonts w:ascii="Times New Roman" w:hAnsi="Times New Roman" w:cs="Times New Roman"/>
                                <w:sz w:val="18"/>
                                <w:szCs w:val="18"/>
                              </w:rPr>
                              <w:t>University of Chicago</w:t>
                            </w:r>
                            <w:r w:rsidR="00CC4436">
                              <w:rPr>
                                <w:rFonts w:ascii="Times New Roman" w:hAnsi="Times New Roman" w:cs="Times New Roman"/>
                                <w:sz w:val="18"/>
                                <w:szCs w:val="18"/>
                              </w:rPr>
                              <w:t xml:space="preserve">, </w:t>
                            </w:r>
                            <w:r>
                              <w:rPr>
                                <w:rFonts w:ascii="Times New Roman" w:hAnsi="Times New Roman" w:cs="Times New Roman"/>
                                <w:sz w:val="18"/>
                                <w:szCs w:val="18"/>
                              </w:rPr>
                              <w:t xml:space="preserve">then </w:t>
                            </w:r>
                            <w:r w:rsidR="00581289">
                              <w:rPr>
                                <w:rFonts w:ascii="Times New Roman" w:hAnsi="Times New Roman" w:cs="Times New Roman"/>
                                <w:sz w:val="18"/>
                                <w:szCs w:val="18"/>
                              </w:rPr>
                              <w:t>Northwestern University, where sh</w:t>
                            </w:r>
                            <w:r w:rsidR="00CC4436">
                              <w:rPr>
                                <w:rFonts w:ascii="Times New Roman" w:hAnsi="Times New Roman" w:cs="Times New Roman"/>
                                <w:sz w:val="18"/>
                                <w:szCs w:val="18"/>
                              </w:rPr>
                              <w:t>e</w:t>
                            </w:r>
                            <w:r w:rsidR="00581289">
                              <w:rPr>
                                <w:rFonts w:ascii="Times New Roman" w:hAnsi="Times New Roman" w:cs="Times New Roman"/>
                                <w:sz w:val="18"/>
                                <w:szCs w:val="18"/>
                              </w:rPr>
                              <w:t xml:space="preserve"> </w:t>
                            </w:r>
                            <w:r>
                              <w:rPr>
                                <w:rFonts w:ascii="Times New Roman" w:hAnsi="Times New Roman" w:cs="Times New Roman"/>
                                <w:sz w:val="18"/>
                                <w:szCs w:val="18"/>
                              </w:rPr>
                              <w:t xml:space="preserve">received her Ph.D. in the History of African </w:t>
                            </w:r>
                            <w:r w:rsidR="00581289">
                              <w:rPr>
                                <w:rFonts w:ascii="Times New Roman" w:hAnsi="Times New Roman" w:cs="Times New Roman"/>
                                <w:sz w:val="18"/>
                                <w:szCs w:val="18"/>
                              </w:rPr>
                              <w:t>A</w:t>
                            </w:r>
                            <w:r>
                              <w:rPr>
                                <w:rFonts w:ascii="Times New Roman" w:hAnsi="Times New Roman" w:cs="Times New Roman"/>
                                <w:sz w:val="18"/>
                                <w:szCs w:val="18"/>
                              </w:rPr>
                              <w:t>rt (1980). Professor Patton began her teaching career at Mankato State College (1968)</w:t>
                            </w:r>
                            <w:r w:rsidR="00CC4436">
                              <w:rPr>
                                <w:rFonts w:ascii="Times New Roman" w:hAnsi="Times New Roman" w:cs="Times New Roman"/>
                                <w:sz w:val="18"/>
                                <w:szCs w:val="18"/>
                              </w:rPr>
                              <w:t xml:space="preserve"> and </w:t>
                            </w:r>
                            <w:r>
                              <w:rPr>
                                <w:rFonts w:ascii="Times New Roman" w:hAnsi="Times New Roman" w:cs="Times New Roman"/>
                                <w:sz w:val="18"/>
                                <w:szCs w:val="18"/>
                              </w:rPr>
                              <w:t xml:space="preserve">served on the faculties of Lake Forest College (1971), the Virginia Commonwealth University (1972), and the University of Houston (1976). She </w:t>
                            </w:r>
                            <w:r w:rsidR="00CC4436">
                              <w:rPr>
                                <w:rFonts w:ascii="Times New Roman" w:hAnsi="Times New Roman" w:cs="Times New Roman"/>
                                <w:sz w:val="18"/>
                                <w:szCs w:val="18"/>
                              </w:rPr>
                              <w:t xml:space="preserve">then </w:t>
                            </w:r>
                            <w:r>
                              <w:rPr>
                                <w:rFonts w:ascii="Times New Roman" w:hAnsi="Times New Roman" w:cs="Times New Roman"/>
                                <w:sz w:val="18"/>
                                <w:szCs w:val="18"/>
                              </w:rPr>
                              <w:t xml:space="preserve">joined the University of Maryland as an Assistant Professor in the Art Department </w:t>
                            </w:r>
                            <w:r w:rsidR="00CC4436">
                              <w:rPr>
                                <w:rFonts w:ascii="Times New Roman" w:hAnsi="Times New Roman" w:cs="Times New Roman"/>
                                <w:sz w:val="18"/>
                                <w:szCs w:val="18"/>
                              </w:rPr>
                              <w:t xml:space="preserve">in </w:t>
                            </w:r>
                            <w:r>
                              <w:rPr>
                                <w:rFonts w:ascii="Times New Roman" w:hAnsi="Times New Roman" w:cs="Times New Roman"/>
                                <w:sz w:val="18"/>
                                <w:szCs w:val="18"/>
                              </w:rPr>
                              <w:t>1979. Professor</w:t>
                            </w:r>
                            <w:r w:rsidR="00CC4436">
                              <w:rPr>
                                <w:rFonts w:ascii="Times New Roman" w:hAnsi="Times New Roman" w:cs="Times New Roman"/>
                                <w:sz w:val="18"/>
                                <w:szCs w:val="18"/>
                              </w:rPr>
                              <w:t xml:space="preserve"> </w:t>
                            </w:r>
                            <w:r>
                              <w:rPr>
                                <w:rFonts w:ascii="Times New Roman" w:hAnsi="Times New Roman" w:cs="Times New Roman"/>
                                <w:sz w:val="18"/>
                                <w:szCs w:val="18"/>
                              </w:rPr>
                              <w:t xml:space="preserve">Patton became the Director of Art Galleries at </w:t>
                            </w:r>
                            <w:proofErr w:type="spellStart"/>
                            <w:r>
                              <w:rPr>
                                <w:rFonts w:ascii="Times New Roman" w:hAnsi="Times New Roman" w:cs="Times New Roman"/>
                                <w:sz w:val="18"/>
                                <w:szCs w:val="18"/>
                              </w:rPr>
                              <w:t>Monclair</w:t>
                            </w:r>
                            <w:proofErr w:type="spellEnd"/>
                            <w:r>
                              <w:rPr>
                                <w:rFonts w:ascii="Times New Roman" w:hAnsi="Times New Roman" w:cs="Times New Roman"/>
                                <w:sz w:val="18"/>
                                <w:szCs w:val="18"/>
                              </w:rPr>
                              <w:t xml:space="preserve"> State College </w:t>
                            </w:r>
                            <w:r w:rsidR="00CC4436">
                              <w:rPr>
                                <w:rFonts w:ascii="Times New Roman" w:hAnsi="Times New Roman" w:cs="Times New Roman"/>
                                <w:sz w:val="18"/>
                                <w:szCs w:val="18"/>
                              </w:rPr>
                              <w:t xml:space="preserve">in </w:t>
                            </w:r>
                            <w:r>
                              <w:rPr>
                                <w:rFonts w:ascii="Times New Roman" w:hAnsi="Times New Roman" w:cs="Times New Roman"/>
                                <w:sz w:val="18"/>
                                <w:szCs w:val="18"/>
                              </w:rPr>
                              <w:t xml:space="preserve">1986 and Chief Curator of the Studio </w:t>
                            </w:r>
                            <w:proofErr w:type="spellStart"/>
                            <w:r>
                              <w:rPr>
                                <w:rFonts w:ascii="Times New Roman" w:hAnsi="Times New Roman" w:cs="Times New Roman"/>
                                <w:sz w:val="18"/>
                                <w:szCs w:val="18"/>
                              </w:rPr>
                              <w:t>Musuem</w:t>
                            </w:r>
                            <w:proofErr w:type="spellEnd"/>
                            <w:r>
                              <w:rPr>
                                <w:rFonts w:ascii="Times New Roman" w:hAnsi="Times New Roman" w:cs="Times New Roman"/>
                                <w:sz w:val="18"/>
                                <w:szCs w:val="18"/>
                              </w:rPr>
                              <w:t xml:space="preserve"> in Harlem, New York </w:t>
                            </w:r>
                            <w:r w:rsidR="00CC4436">
                              <w:rPr>
                                <w:rFonts w:ascii="Times New Roman" w:hAnsi="Times New Roman" w:cs="Times New Roman"/>
                                <w:sz w:val="18"/>
                                <w:szCs w:val="18"/>
                              </w:rPr>
                              <w:t xml:space="preserve">in </w:t>
                            </w:r>
                            <w:r>
                              <w:rPr>
                                <w:rFonts w:ascii="Times New Roman" w:hAnsi="Times New Roman" w:cs="Times New Roman"/>
                                <w:sz w:val="18"/>
                                <w:szCs w:val="18"/>
                              </w:rPr>
                              <w:t xml:space="preserve">1987. She moved to the University of Michigan as an Associate Professor in </w:t>
                            </w:r>
                            <w:r w:rsidR="00CC4436">
                              <w:rPr>
                                <w:rFonts w:ascii="Times New Roman" w:hAnsi="Times New Roman" w:cs="Times New Roman"/>
                                <w:sz w:val="18"/>
                                <w:szCs w:val="18"/>
                              </w:rPr>
                              <w:t>History of Art</w:t>
                            </w:r>
                            <w:r>
                              <w:rPr>
                                <w:rFonts w:ascii="Times New Roman" w:hAnsi="Times New Roman" w:cs="Times New Roman"/>
                                <w:sz w:val="18"/>
                                <w:szCs w:val="18"/>
                              </w:rPr>
                              <w:t xml:space="preserve"> </w:t>
                            </w:r>
                            <w:r w:rsidR="00CC4436">
                              <w:rPr>
                                <w:rFonts w:ascii="Times New Roman" w:hAnsi="Times New Roman" w:cs="Times New Roman"/>
                                <w:sz w:val="18"/>
                                <w:szCs w:val="18"/>
                              </w:rPr>
                              <w:t xml:space="preserve">and </w:t>
                            </w:r>
                            <w:r>
                              <w:rPr>
                                <w:rFonts w:ascii="Times New Roman" w:hAnsi="Times New Roman" w:cs="Times New Roman"/>
                                <w:sz w:val="18"/>
                                <w:szCs w:val="18"/>
                              </w:rPr>
                              <w:t>African-American and African Studies (1991)</w:t>
                            </w:r>
                            <w:r w:rsidR="00CC4436">
                              <w:rPr>
                                <w:rFonts w:ascii="Times New Roman" w:hAnsi="Times New Roman" w:cs="Times New Roman"/>
                                <w:sz w:val="18"/>
                                <w:szCs w:val="18"/>
                              </w:rPr>
                              <w:t xml:space="preserve"> and</w:t>
                            </w:r>
                            <w:r>
                              <w:rPr>
                                <w:rFonts w:ascii="Times New Roman" w:hAnsi="Times New Roman" w:cs="Times New Roman"/>
                                <w:sz w:val="18"/>
                                <w:szCs w:val="18"/>
                              </w:rPr>
                              <w:t xml:space="preserve"> became the Director of CAAS </w:t>
                            </w:r>
                            <w:r w:rsidR="00CC4436">
                              <w:rPr>
                                <w:rFonts w:ascii="Times New Roman" w:hAnsi="Times New Roman" w:cs="Times New Roman"/>
                                <w:sz w:val="18"/>
                                <w:szCs w:val="18"/>
                              </w:rPr>
                              <w:t>in 1996</w:t>
                            </w:r>
                            <w:r>
                              <w:rPr>
                                <w:rFonts w:ascii="Times New Roman" w:hAnsi="Times New Roman" w:cs="Times New Roman"/>
                                <w:sz w:val="18"/>
                                <w:szCs w:val="18"/>
                              </w:rPr>
                              <w:t xml:space="preserve">. She was named John G.W. Cowles Director of Oberlin College’s Allen Memorial Art Museum (1998) and was appointed as the Director of the Smithsonian’s National Museum of African Art (2003). As an American Historian who specializes in African Art, </w:t>
                            </w:r>
                            <w:r w:rsidRPr="00581B72">
                              <w:rPr>
                                <w:rFonts w:ascii="Times New Roman" w:hAnsi="Times New Roman" w:cs="Times New Roman"/>
                                <w:sz w:val="18"/>
                                <w:szCs w:val="18"/>
                              </w:rPr>
                              <w:t>Patton has organized nearly 20 exhibitions</w:t>
                            </w:r>
                            <w:r w:rsidR="00CC4436">
                              <w:rPr>
                                <w:rFonts w:ascii="Times New Roman" w:hAnsi="Times New Roman" w:cs="Times New Roman"/>
                                <w:sz w:val="18"/>
                                <w:szCs w:val="18"/>
                              </w:rPr>
                              <w:t>. Three of Professor Patton’s works are</w:t>
                            </w:r>
                            <w:r w:rsidRPr="00581B72">
                              <w:rPr>
                                <w:rFonts w:ascii="Times New Roman" w:hAnsi="Times New Roman" w:cs="Times New Roman"/>
                                <w:sz w:val="18"/>
                                <w:szCs w:val="18"/>
                              </w:rPr>
                              <w:t xml:space="preserve"> mounted in the Studio Museum in Harlem, </w:t>
                            </w:r>
                            <w:r w:rsidR="00CC4436">
                              <w:rPr>
                                <w:rFonts w:ascii="Times New Roman" w:hAnsi="Times New Roman" w:cs="Times New Roman"/>
                                <w:sz w:val="18"/>
                                <w:szCs w:val="18"/>
                              </w:rPr>
                              <w:t xml:space="preserve">having received </w:t>
                            </w:r>
                            <w:r w:rsidRPr="00581B72">
                              <w:rPr>
                                <w:rFonts w:ascii="Times New Roman" w:hAnsi="Times New Roman" w:cs="Times New Roman"/>
                                <w:sz w:val="18"/>
                                <w:szCs w:val="18"/>
                              </w:rPr>
                              <w:t>much critical acclaim: “Memory and Metaphor, the Art of Romare Bearden, 1940-1987”; “Home: Contemporary Urban Images by Black Photographers”; and “The Decade Show: Frameworks of Identity in the 1980s.”</w:t>
                            </w:r>
                            <w:r>
                              <w:rPr>
                                <w:rFonts w:ascii="Times New Roman" w:hAnsi="Times New Roman" w:cs="Times New Roman"/>
                                <w:sz w:val="18"/>
                                <w:szCs w:val="18"/>
                              </w:rPr>
                              <w:t xml:space="preserve"> Professor Patton, a prolific writer, has been the recipient of numerous grants, awards, and fellowships.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74E3" id="Text Box 16" o:spid="_x0000_s1073" type="#_x0000_t202" style="position:absolute;margin-left:107.95pt;margin-top:.15pt;width:381.35pt;height:2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" fillcolor="white [3201]" strokeweight=".5pt">
                <v:textbox>
                  <w:txbxContent>
                    <w:p w14:paraId="359C1BFE" w14:textId="3F1102B3" w:rsidR="00F30001" w:rsidRPr="0080250A" w:rsidRDefault="00F30001" w:rsidP="0080250A">
                      <w:pPr>
                        <w:spacing w:after="0"/>
                        <w:rPr>
                          <w:rFonts w:ascii="Times New Roman" w:hAnsi="Times New Roman" w:cs="Times New Roman"/>
                          <w:sz w:val="18"/>
                          <w:szCs w:val="18"/>
                        </w:rPr>
                      </w:pPr>
                      <w:r>
                        <w:rPr>
                          <w:rFonts w:ascii="Times New Roman" w:hAnsi="Times New Roman" w:cs="Times New Roman"/>
                          <w:sz w:val="18"/>
                          <w:szCs w:val="18"/>
                        </w:rPr>
                        <w:t xml:space="preserve">Born </w:t>
                      </w:r>
                      <w:r w:rsidR="00581289">
                        <w:rPr>
                          <w:rFonts w:ascii="Times New Roman" w:hAnsi="Times New Roman" w:cs="Times New Roman"/>
                          <w:sz w:val="18"/>
                          <w:szCs w:val="18"/>
                        </w:rPr>
                        <w:t>in</w:t>
                      </w:r>
                      <w:r>
                        <w:rPr>
                          <w:rFonts w:ascii="Times New Roman" w:hAnsi="Times New Roman" w:cs="Times New Roman"/>
                          <w:sz w:val="18"/>
                          <w:szCs w:val="18"/>
                        </w:rPr>
                        <w:t xml:space="preserve"> </w:t>
                      </w:r>
                      <w:r w:rsidR="00581289">
                        <w:rPr>
                          <w:rFonts w:ascii="Times New Roman" w:hAnsi="Times New Roman" w:cs="Times New Roman"/>
                          <w:sz w:val="18"/>
                          <w:szCs w:val="18"/>
                        </w:rPr>
                        <w:t>So</w:t>
                      </w:r>
                      <w:r>
                        <w:rPr>
                          <w:rFonts w:ascii="Times New Roman" w:hAnsi="Times New Roman" w:cs="Times New Roman"/>
                          <w:sz w:val="18"/>
                          <w:szCs w:val="18"/>
                        </w:rPr>
                        <w:t xml:space="preserve">uth </w:t>
                      </w:r>
                      <w:r w:rsidR="00581289">
                        <w:rPr>
                          <w:rFonts w:ascii="Times New Roman" w:hAnsi="Times New Roman" w:cs="Times New Roman"/>
                          <w:sz w:val="18"/>
                          <w:szCs w:val="18"/>
                        </w:rPr>
                        <w:t>S</w:t>
                      </w:r>
                      <w:r>
                        <w:rPr>
                          <w:rFonts w:ascii="Times New Roman" w:hAnsi="Times New Roman" w:cs="Times New Roman"/>
                          <w:sz w:val="18"/>
                          <w:szCs w:val="18"/>
                        </w:rPr>
                        <w:t xml:space="preserve">ide Chicago in 1944, </w:t>
                      </w:r>
                      <w:r w:rsidR="00581289">
                        <w:rPr>
                          <w:rFonts w:ascii="Times New Roman" w:hAnsi="Times New Roman" w:cs="Times New Roman"/>
                          <w:sz w:val="18"/>
                          <w:szCs w:val="18"/>
                        </w:rPr>
                        <w:t xml:space="preserve">Sharon Patton </w:t>
                      </w:r>
                      <w:r>
                        <w:rPr>
                          <w:rFonts w:ascii="Times New Roman" w:hAnsi="Times New Roman" w:cs="Times New Roman"/>
                          <w:sz w:val="18"/>
                          <w:szCs w:val="18"/>
                        </w:rPr>
                        <w:t>attended Roosevelt University in Chicago where she earned a B.A. Magna Cum Laude in humanities</w:t>
                      </w:r>
                      <w:r w:rsidR="00CC4436">
                        <w:rPr>
                          <w:rFonts w:ascii="Times New Roman" w:hAnsi="Times New Roman" w:cs="Times New Roman"/>
                          <w:sz w:val="18"/>
                          <w:szCs w:val="18"/>
                        </w:rPr>
                        <w:t>,</w:t>
                      </w:r>
                      <w:r>
                        <w:rPr>
                          <w:rFonts w:ascii="Times New Roman" w:hAnsi="Times New Roman" w:cs="Times New Roman"/>
                          <w:sz w:val="18"/>
                          <w:szCs w:val="18"/>
                        </w:rPr>
                        <w:t xml:space="preserve"> with a concentration in studio art (1966). She </w:t>
                      </w:r>
                      <w:r w:rsidR="00CC4436">
                        <w:rPr>
                          <w:rFonts w:ascii="Times New Roman" w:hAnsi="Times New Roman" w:cs="Times New Roman"/>
                          <w:sz w:val="18"/>
                          <w:szCs w:val="18"/>
                        </w:rPr>
                        <w:t xml:space="preserve">received her M.A. from </w:t>
                      </w:r>
                      <w:r>
                        <w:rPr>
                          <w:rFonts w:ascii="Times New Roman" w:hAnsi="Times New Roman" w:cs="Times New Roman"/>
                          <w:sz w:val="18"/>
                          <w:szCs w:val="18"/>
                        </w:rPr>
                        <w:t xml:space="preserve"> the University of Illinois, Champaign-Urbana</w:t>
                      </w:r>
                      <w:r w:rsidR="00CC4436">
                        <w:rPr>
                          <w:rFonts w:ascii="Times New Roman" w:hAnsi="Times New Roman" w:cs="Times New Roman"/>
                          <w:sz w:val="18"/>
                          <w:szCs w:val="18"/>
                        </w:rPr>
                        <w:t xml:space="preserve"> (</w:t>
                      </w:r>
                      <w:r>
                        <w:rPr>
                          <w:rFonts w:ascii="Times New Roman" w:hAnsi="Times New Roman" w:cs="Times New Roman"/>
                          <w:sz w:val="18"/>
                          <w:szCs w:val="18"/>
                        </w:rPr>
                        <w:t>1969)</w:t>
                      </w:r>
                      <w:r w:rsidR="00CC4436">
                        <w:rPr>
                          <w:rFonts w:ascii="Times New Roman" w:hAnsi="Times New Roman" w:cs="Times New Roman"/>
                          <w:sz w:val="18"/>
                          <w:szCs w:val="18"/>
                        </w:rPr>
                        <w:t xml:space="preserve">, </w:t>
                      </w:r>
                      <w:r w:rsidR="00581289">
                        <w:rPr>
                          <w:rFonts w:ascii="Times New Roman" w:hAnsi="Times New Roman" w:cs="Times New Roman"/>
                          <w:sz w:val="18"/>
                          <w:szCs w:val="18"/>
                        </w:rPr>
                        <w:t>then</w:t>
                      </w:r>
                      <w:r>
                        <w:rPr>
                          <w:rFonts w:ascii="Times New Roman" w:hAnsi="Times New Roman" w:cs="Times New Roman"/>
                          <w:sz w:val="18"/>
                          <w:szCs w:val="18"/>
                        </w:rPr>
                        <w:t xml:space="preserve"> </w:t>
                      </w:r>
                      <w:r w:rsidR="00581289">
                        <w:rPr>
                          <w:rFonts w:ascii="Times New Roman" w:hAnsi="Times New Roman" w:cs="Times New Roman"/>
                          <w:sz w:val="18"/>
                          <w:szCs w:val="18"/>
                        </w:rPr>
                        <w:t xml:space="preserve">continued her education at the </w:t>
                      </w:r>
                      <w:r>
                        <w:rPr>
                          <w:rFonts w:ascii="Times New Roman" w:hAnsi="Times New Roman" w:cs="Times New Roman"/>
                          <w:sz w:val="18"/>
                          <w:szCs w:val="18"/>
                        </w:rPr>
                        <w:t>University of Chicago</w:t>
                      </w:r>
                      <w:r w:rsidR="00CC4436">
                        <w:rPr>
                          <w:rFonts w:ascii="Times New Roman" w:hAnsi="Times New Roman" w:cs="Times New Roman"/>
                          <w:sz w:val="18"/>
                          <w:szCs w:val="18"/>
                        </w:rPr>
                        <w:t xml:space="preserve">, </w:t>
                      </w:r>
                      <w:r>
                        <w:rPr>
                          <w:rFonts w:ascii="Times New Roman" w:hAnsi="Times New Roman" w:cs="Times New Roman"/>
                          <w:sz w:val="18"/>
                          <w:szCs w:val="18"/>
                        </w:rPr>
                        <w:t xml:space="preserve">then </w:t>
                      </w:r>
                      <w:r w:rsidR="00581289">
                        <w:rPr>
                          <w:rFonts w:ascii="Times New Roman" w:hAnsi="Times New Roman" w:cs="Times New Roman"/>
                          <w:sz w:val="18"/>
                          <w:szCs w:val="18"/>
                        </w:rPr>
                        <w:t>Northwestern University, where sh</w:t>
                      </w:r>
                      <w:r w:rsidR="00CC4436">
                        <w:rPr>
                          <w:rFonts w:ascii="Times New Roman" w:hAnsi="Times New Roman" w:cs="Times New Roman"/>
                          <w:sz w:val="18"/>
                          <w:szCs w:val="18"/>
                        </w:rPr>
                        <w:t>e</w:t>
                      </w:r>
                      <w:r w:rsidR="00581289">
                        <w:rPr>
                          <w:rFonts w:ascii="Times New Roman" w:hAnsi="Times New Roman" w:cs="Times New Roman"/>
                          <w:sz w:val="18"/>
                          <w:szCs w:val="18"/>
                        </w:rPr>
                        <w:t xml:space="preserve"> </w:t>
                      </w:r>
                      <w:r>
                        <w:rPr>
                          <w:rFonts w:ascii="Times New Roman" w:hAnsi="Times New Roman" w:cs="Times New Roman"/>
                          <w:sz w:val="18"/>
                          <w:szCs w:val="18"/>
                        </w:rPr>
                        <w:t xml:space="preserve">received her Ph.D. in the History of African </w:t>
                      </w:r>
                      <w:r w:rsidR="00581289">
                        <w:rPr>
                          <w:rFonts w:ascii="Times New Roman" w:hAnsi="Times New Roman" w:cs="Times New Roman"/>
                          <w:sz w:val="18"/>
                          <w:szCs w:val="18"/>
                        </w:rPr>
                        <w:t>A</w:t>
                      </w:r>
                      <w:r>
                        <w:rPr>
                          <w:rFonts w:ascii="Times New Roman" w:hAnsi="Times New Roman" w:cs="Times New Roman"/>
                          <w:sz w:val="18"/>
                          <w:szCs w:val="18"/>
                        </w:rPr>
                        <w:t>rt (1980). Professor Patton began her teaching career at Mankato State College (1968)</w:t>
                      </w:r>
                      <w:r w:rsidR="00CC4436">
                        <w:rPr>
                          <w:rFonts w:ascii="Times New Roman" w:hAnsi="Times New Roman" w:cs="Times New Roman"/>
                          <w:sz w:val="18"/>
                          <w:szCs w:val="18"/>
                        </w:rPr>
                        <w:t xml:space="preserve"> and </w:t>
                      </w:r>
                      <w:r>
                        <w:rPr>
                          <w:rFonts w:ascii="Times New Roman" w:hAnsi="Times New Roman" w:cs="Times New Roman"/>
                          <w:sz w:val="18"/>
                          <w:szCs w:val="18"/>
                        </w:rPr>
                        <w:t xml:space="preserve">served on the faculties of Lake Forest College (1971), the Virginia Commonwealth University (1972), and the University of Houston (1976). She </w:t>
                      </w:r>
                      <w:r w:rsidR="00CC4436">
                        <w:rPr>
                          <w:rFonts w:ascii="Times New Roman" w:hAnsi="Times New Roman" w:cs="Times New Roman"/>
                          <w:sz w:val="18"/>
                          <w:szCs w:val="18"/>
                        </w:rPr>
                        <w:t xml:space="preserve">then </w:t>
                      </w:r>
                      <w:r>
                        <w:rPr>
                          <w:rFonts w:ascii="Times New Roman" w:hAnsi="Times New Roman" w:cs="Times New Roman"/>
                          <w:sz w:val="18"/>
                          <w:szCs w:val="18"/>
                        </w:rPr>
                        <w:t xml:space="preserve">joined the University of Maryland as an Assistant Professor in the Art Department </w:t>
                      </w:r>
                      <w:r w:rsidR="00CC4436">
                        <w:rPr>
                          <w:rFonts w:ascii="Times New Roman" w:hAnsi="Times New Roman" w:cs="Times New Roman"/>
                          <w:sz w:val="18"/>
                          <w:szCs w:val="18"/>
                        </w:rPr>
                        <w:t xml:space="preserve">in </w:t>
                      </w:r>
                      <w:r>
                        <w:rPr>
                          <w:rFonts w:ascii="Times New Roman" w:hAnsi="Times New Roman" w:cs="Times New Roman"/>
                          <w:sz w:val="18"/>
                          <w:szCs w:val="18"/>
                        </w:rPr>
                        <w:t>1979. Professor</w:t>
                      </w:r>
                      <w:r w:rsidR="00CC4436">
                        <w:rPr>
                          <w:rFonts w:ascii="Times New Roman" w:hAnsi="Times New Roman" w:cs="Times New Roman"/>
                          <w:sz w:val="18"/>
                          <w:szCs w:val="18"/>
                        </w:rPr>
                        <w:t xml:space="preserve"> </w:t>
                      </w:r>
                      <w:r>
                        <w:rPr>
                          <w:rFonts w:ascii="Times New Roman" w:hAnsi="Times New Roman" w:cs="Times New Roman"/>
                          <w:sz w:val="18"/>
                          <w:szCs w:val="18"/>
                        </w:rPr>
                        <w:t xml:space="preserve">Patton became the Director of Art Galleries at </w:t>
                      </w:r>
                      <w:proofErr w:type="spellStart"/>
                      <w:r>
                        <w:rPr>
                          <w:rFonts w:ascii="Times New Roman" w:hAnsi="Times New Roman" w:cs="Times New Roman"/>
                          <w:sz w:val="18"/>
                          <w:szCs w:val="18"/>
                        </w:rPr>
                        <w:t>Monclair</w:t>
                      </w:r>
                      <w:proofErr w:type="spellEnd"/>
                      <w:r>
                        <w:rPr>
                          <w:rFonts w:ascii="Times New Roman" w:hAnsi="Times New Roman" w:cs="Times New Roman"/>
                          <w:sz w:val="18"/>
                          <w:szCs w:val="18"/>
                        </w:rPr>
                        <w:t xml:space="preserve"> State College </w:t>
                      </w:r>
                      <w:r w:rsidR="00CC4436">
                        <w:rPr>
                          <w:rFonts w:ascii="Times New Roman" w:hAnsi="Times New Roman" w:cs="Times New Roman"/>
                          <w:sz w:val="18"/>
                          <w:szCs w:val="18"/>
                        </w:rPr>
                        <w:t xml:space="preserve">in </w:t>
                      </w:r>
                      <w:r>
                        <w:rPr>
                          <w:rFonts w:ascii="Times New Roman" w:hAnsi="Times New Roman" w:cs="Times New Roman"/>
                          <w:sz w:val="18"/>
                          <w:szCs w:val="18"/>
                        </w:rPr>
                        <w:t xml:space="preserve">1986 and Chief Curator of the Studio </w:t>
                      </w:r>
                      <w:proofErr w:type="spellStart"/>
                      <w:r>
                        <w:rPr>
                          <w:rFonts w:ascii="Times New Roman" w:hAnsi="Times New Roman" w:cs="Times New Roman"/>
                          <w:sz w:val="18"/>
                          <w:szCs w:val="18"/>
                        </w:rPr>
                        <w:t>Musuem</w:t>
                      </w:r>
                      <w:proofErr w:type="spellEnd"/>
                      <w:r>
                        <w:rPr>
                          <w:rFonts w:ascii="Times New Roman" w:hAnsi="Times New Roman" w:cs="Times New Roman"/>
                          <w:sz w:val="18"/>
                          <w:szCs w:val="18"/>
                        </w:rPr>
                        <w:t xml:space="preserve"> in Harlem, New York </w:t>
                      </w:r>
                      <w:r w:rsidR="00CC4436">
                        <w:rPr>
                          <w:rFonts w:ascii="Times New Roman" w:hAnsi="Times New Roman" w:cs="Times New Roman"/>
                          <w:sz w:val="18"/>
                          <w:szCs w:val="18"/>
                        </w:rPr>
                        <w:t xml:space="preserve">in </w:t>
                      </w:r>
                      <w:r>
                        <w:rPr>
                          <w:rFonts w:ascii="Times New Roman" w:hAnsi="Times New Roman" w:cs="Times New Roman"/>
                          <w:sz w:val="18"/>
                          <w:szCs w:val="18"/>
                        </w:rPr>
                        <w:t xml:space="preserve">1987. She moved to the University of Michigan as an Associate Professor in </w:t>
                      </w:r>
                      <w:r w:rsidR="00CC4436">
                        <w:rPr>
                          <w:rFonts w:ascii="Times New Roman" w:hAnsi="Times New Roman" w:cs="Times New Roman"/>
                          <w:sz w:val="18"/>
                          <w:szCs w:val="18"/>
                        </w:rPr>
                        <w:t>History of Art</w:t>
                      </w:r>
                      <w:r>
                        <w:rPr>
                          <w:rFonts w:ascii="Times New Roman" w:hAnsi="Times New Roman" w:cs="Times New Roman"/>
                          <w:sz w:val="18"/>
                          <w:szCs w:val="18"/>
                        </w:rPr>
                        <w:t xml:space="preserve"> </w:t>
                      </w:r>
                      <w:r w:rsidR="00CC4436">
                        <w:rPr>
                          <w:rFonts w:ascii="Times New Roman" w:hAnsi="Times New Roman" w:cs="Times New Roman"/>
                          <w:sz w:val="18"/>
                          <w:szCs w:val="18"/>
                        </w:rPr>
                        <w:t xml:space="preserve">and </w:t>
                      </w:r>
                      <w:r>
                        <w:rPr>
                          <w:rFonts w:ascii="Times New Roman" w:hAnsi="Times New Roman" w:cs="Times New Roman"/>
                          <w:sz w:val="18"/>
                          <w:szCs w:val="18"/>
                        </w:rPr>
                        <w:t>African-American and African Studies (1991)</w:t>
                      </w:r>
                      <w:r w:rsidR="00CC4436">
                        <w:rPr>
                          <w:rFonts w:ascii="Times New Roman" w:hAnsi="Times New Roman" w:cs="Times New Roman"/>
                          <w:sz w:val="18"/>
                          <w:szCs w:val="18"/>
                        </w:rPr>
                        <w:t xml:space="preserve"> and</w:t>
                      </w:r>
                      <w:r>
                        <w:rPr>
                          <w:rFonts w:ascii="Times New Roman" w:hAnsi="Times New Roman" w:cs="Times New Roman"/>
                          <w:sz w:val="18"/>
                          <w:szCs w:val="18"/>
                        </w:rPr>
                        <w:t xml:space="preserve"> became the Director of CAAS </w:t>
                      </w:r>
                      <w:r w:rsidR="00CC4436">
                        <w:rPr>
                          <w:rFonts w:ascii="Times New Roman" w:hAnsi="Times New Roman" w:cs="Times New Roman"/>
                          <w:sz w:val="18"/>
                          <w:szCs w:val="18"/>
                        </w:rPr>
                        <w:t>in 1996</w:t>
                      </w:r>
                      <w:r>
                        <w:rPr>
                          <w:rFonts w:ascii="Times New Roman" w:hAnsi="Times New Roman" w:cs="Times New Roman"/>
                          <w:sz w:val="18"/>
                          <w:szCs w:val="18"/>
                        </w:rPr>
                        <w:t xml:space="preserve">. She was named John G.W. Cowles Director of Oberlin College’s Allen Memorial Art Museum (1998) and was appointed as the Director of the Smithsonian’s National Museum of African Art (2003). As an American Historian who specializes in African Art, </w:t>
                      </w:r>
                      <w:r w:rsidRPr="00581B72">
                        <w:rPr>
                          <w:rFonts w:ascii="Times New Roman" w:hAnsi="Times New Roman" w:cs="Times New Roman"/>
                          <w:sz w:val="18"/>
                          <w:szCs w:val="18"/>
                        </w:rPr>
                        <w:t>Patton has organized nearly 20 exhibitions</w:t>
                      </w:r>
                      <w:r w:rsidR="00CC4436">
                        <w:rPr>
                          <w:rFonts w:ascii="Times New Roman" w:hAnsi="Times New Roman" w:cs="Times New Roman"/>
                          <w:sz w:val="18"/>
                          <w:szCs w:val="18"/>
                        </w:rPr>
                        <w:t>. Three of Professor Patton’s works are</w:t>
                      </w:r>
                      <w:r w:rsidRPr="00581B72">
                        <w:rPr>
                          <w:rFonts w:ascii="Times New Roman" w:hAnsi="Times New Roman" w:cs="Times New Roman"/>
                          <w:sz w:val="18"/>
                          <w:szCs w:val="18"/>
                        </w:rPr>
                        <w:t xml:space="preserve"> mounted in the Studio Museum in Harlem, </w:t>
                      </w:r>
                      <w:r w:rsidR="00CC4436">
                        <w:rPr>
                          <w:rFonts w:ascii="Times New Roman" w:hAnsi="Times New Roman" w:cs="Times New Roman"/>
                          <w:sz w:val="18"/>
                          <w:szCs w:val="18"/>
                        </w:rPr>
                        <w:t xml:space="preserve">having received </w:t>
                      </w:r>
                      <w:r w:rsidRPr="00581B72">
                        <w:rPr>
                          <w:rFonts w:ascii="Times New Roman" w:hAnsi="Times New Roman" w:cs="Times New Roman"/>
                          <w:sz w:val="18"/>
                          <w:szCs w:val="18"/>
                        </w:rPr>
                        <w:t>much critical acclaim: “Memory and Metaphor, the Art of Romare Bearden, 1940-1987”; “Home: Contemporary Urban Images by Black Photographers”; and “The Decade Show: Frameworks of Identity in the 1980s.”</w:t>
                      </w:r>
                      <w:r>
                        <w:rPr>
                          <w:rFonts w:ascii="Times New Roman" w:hAnsi="Times New Roman" w:cs="Times New Roman"/>
                          <w:sz w:val="18"/>
                          <w:szCs w:val="18"/>
                        </w:rPr>
                        <w:t xml:space="preserve"> Professor Patton, a prolific writer, has been the recipient of numerous grants, awards, and fellowships.</w:t>
                      </w:r>
                    </w:p>
                  </w:txbxContent>
                </v:textbox>
              </v:shape>
            </w:pict>
          </mc:Fallback>
        </mc:AlternateContent>
      </w:r>
    </w:p>
    <w:p w14:paraId="380E5282" w14:textId="1ED9FD2D" w:rsidR="003A6A3B" w:rsidRPr="003A6A3B" w:rsidRDefault="003A6A3B" w:rsidP="003A6A3B">
      <w:pPr>
        <w:rPr>
          <w:rFonts w:ascii="Times New Roman" w:hAnsi="Times New Roman" w:cs="Times New Roman"/>
        </w:rPr>
      </w:pPr>
    </w:p>
    <w:p w14:paraId="287BF04F" w14:textId="34A6A0A3" w:rsidR="003A6A3B" w:rsidRPr="003A6A3B" w:rsidRDefault="003A6A3B" w:rsidP="003A6A3B">
      <w:pPr>
        <w:rPr>
          <w:rFonts w:ascii="Times New Roman" w:hAnsi="Times New Roman" w:cs="Times New Roman"/>
        </w:rPr>
      </w:pPr>
    </w:p>
    <w:p w14:paraId="75239209" w14:textId="11351945" w:rsidR="003A6A3B" w:rsidRPr="003A6A3B" w:rsidRDefault="003A6A3B" w:rsidP="003A6A3B">
      <w:pPr>
        <w:rPr>
          <w:rFonts w:ascii="Times New Roman" w:hAnsi="Times New Roman" w:cs="Times New Roman"/>
        </w:rPr>
      </w:pPr>
    </w:p>
    <w:p w14:paraId="3B0941B5" w14:textId="3483DFF1" w:rsidR="003A6A3B" w:rsidRPr="003A6A3B" w:rsidRDefault="003A6A3B" w:rsidP="003A6A3B">
      <w:pPr>
        <w:rPr>
          <w:rFonts w:ascii="Times New Roman" w:hAnsi="Times New Roman" w:cs="Times New Roman"/>
        </w:rPr>
      </w:pPr>
    </w:p>
    <w:p w14:paraId="137332D4" w14:textId="28072DF7" w:rsidR="003A6A3B" w:rsidRDefault="003A6A3B" w:rsidP="003A6A3B">
      <w:pPr>
        <w:rPr>
          <w:rFonts w:ascii="Times New Roman" w:hAnsi="Times New Roman" w:cs="Times New Roman"/>
        </w:rPr>
      </w:pPr>
    </w:p>
    <w:p w14:paraId="34930084" w14:textId="69F5B3C7" w:rsidR="003A6A3B" w:rsidRDefault="003A6A3B" w:rsidP="003A6A3B">
      <w:pPr>
        <w:ind w:firstLine="720"/>
        <w:rPr>
          <w:rFonts w:ascii="Times New Roman" w:hAnsi="Times New Roman" w:cs="Times New Roman"/>
        </w:rPr>
      </w:pPr>
    </w:p>
    <w:p w14:paraId="4B224D54" w14:textId="62AC6F7F" w:rsidR="00CF45FA" w:rsidRDefault="00CF45FA" w:rsidP="003A6A3B">
      <w:pPr>
        <w:ind w:firstLine="720"/>
        <w:rPr>
          <w:rFonts w:ascii="Times New Roman" w:hAnsi="Times New Roman" w:cs="Times New Roman"/>
        </w:rPr>
      </w:pPr>
    </w:p>
    <w:p w14:paraId="00D3364D" w14:textId="0BAA742B" w:rsidR="00CF45FA" w:rsidRDefault="00CF45FA" w:rsidP="003A6A3B">
      <w:pPr>
        <w:ind w:firstLine="720"/>
        <w:rPr>
          <w:rFonts w:ascii="Times New Roman" w:hAnsi="Times New Roman" w:cs="Times New Roman"/>
        </w:rPr>
      </w:pPr>
    </w:p>
    <w:p w14:paraId="681E39EF" w14:textId="5FEF1142" w:rsidR="00CF45FA" w:rsidRDefault="0094225B" w:rsidP="003A6A3B">
      <w:pPr>
        <w:ind w:firstLine="72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97152" behindDoc="0" locked="0" layoutInCell="1" allowOverlap="1" wp14:anchorId="47E9C203" wp14:editId="4FBCF833">
                <wp:simplePos x="0" y="0"/>
                <wp:positionH relativeFrom="column">
                  <wp:posOffset>1295400</wp:posOffset>
                </wp:positionH>
                <wp:positionV relativeFrom="paragraph">
                  <wp:posOffset>-518160</wp:posOffset>
                </wp:positionV>
                <wp:extent cx="4876800" cy="2682240"/>
                <wp:effectExtent l="0" t="0" r="12700" b="10160"/>
                <wp:wrapNone/>
                <wp:docPr id="17" name="Text Box 17"/>
                <wp:cNvGraphicFramePr/>
                <a:graphic xmlns:a="http://schemas.openxmlformats.org/drawingml/2006/main">
                  <a:graphicData uri="http://schemas.microsoft.com/office/word/2010/wordprocessingShape">
                    <wps:wsp>
                      <wps:cNvSpPr txBox="1"/>
                      <wps:spPr>
                        <a:xfrm>
                          <a:off x="0" y="0"/>
                          <a:ext cx="4876800" cy="2682240"/>
                        </a:xfrm>
                        <a:prstGeom prst="rect">
                          <a:avLst/>
                        </a:prstGeom>
                        <a:solidFill>
                          <a:schemeClr val="lt1"/>
                        </a:solidFill>
                        <a:ln w="6350">
                          <a:solidFill>
                            <a:prstClr val="black"/>
                          </a:solidFill>
                        </a:ln>
                      </wps:spPr>
                      <wps:txbx>
                        <w:txbxContent>
                          <w:p w14:paraId="6F3FCFB5" w14:textId="5FACAD6B" w:rsidR="00F30001" w:rsidRPr="004C0D51" w:rsidRDefault="0094225B" w:rsidP="004C0D51">
                            <w:pPr>
                              <w:spacing w:after="0"/>
                              <w:rPr>
                                <w:rFonts w:ascii="Times New Roman" w:hAnsi="Times New Roman" w:cs="Times New Roman"/>
                                <w:sz w:val="18"/>
                                <w:szCs w:val="18"/>
                              </w:rPr>
                            </w:pPr>
                            <w:r>
                              <w:rPr>
                                <w:rFonts w:ascii="Times New Roman" w:hAnsi="Times New Roman" w:cs="Times New Roman"/>
                                <w:sz w:val="18"/>
                                <w:szCs w:val="18"/>
                              </w:rPr>
                              <w:t xml:space="preserve">A native </w:t>
                            </w:r>
                            <w:r w:rsidR="00706A41">
                              <w:rPr>
                                <w:rFonts w:ascii="Times New Roman" w:hAnsi="Times New Roman" w:cs="Times New Roman"/>
                                <w:sz w:val="18"/>
                                <w:szCs w:val="18"/>
                              </w:rPr>
                              <w:t>of Detroit, Michigan,</w:t>
                            </w:r>
                            <w:r>
                              <w:rPr>
                                <w:rFonts w:ascii="Times New Roman" w:hAnsi="Times New Roman" w:cs="Times New Roman"/>
                                <w:sz w:val="18"/>
                                <w:szCs w:val="18"/>
                              </w:rPr>
                              <w:t xml:space="preserve"> James Jackson was b</w:t>
                            </w:r>
                            <w:r w:rsidR="00F30001">
                              <w:rPr>
                                <w:rFonts w:ascii="Times New Roman" w:hAnsi="Times New Roman" w:cs="Times New Roman"/>
                                <w:sz w:val="18"/>
                                <w:szCs w:val="18"/>
                              </w:rPr>
                              <w:t>orn on November 25, 1944. He attended Michigan State University with the intention of becoming an engineer</w:t>
                            </w:r>
                            <w:r>
                              <w:rPr>
                                <w:rFonts w:ascii="Times New Roman" w:hAnsi="Times New Roman" w:cs="Times New Roman"/>
                                <w:sz w:val="18"/>
                                <w:szCs w:val="18"/>
                              </w:rPr>
                              <w:t>,</w:t>
                            </w:r>
                            <w:r w:rsidR="00F30001">
                              <w:rPr>
                                <w:rFonts w:ascii="Times New Roman" w:hAnsi="Times New Roman" w:cs="Times New Roman"/>
                                <w:sz w:val="18"/>
                                <w:szCs w:val="18"/>
                              </w:rPr>
                              <w:t xml:space="preserve"> but</w:t>
                            </w:r>
                            <w:r>
                              <w:rPr>
                                <w:rFonts w:ascii="Times New Roman" w:hAnsi="Times New Roman" w:cs="Times New Roman"/>
                                <w:sz w:val="18"/>
                                <w:szCs w:val="18"/>
                              </w:rPr>
                              <w:t xml:space="preserve"> found his calling in </w:t>
                            </w:r>
                            <w:proofErr w:type="spellStart"/>
                            <w:r>
                              <w:rPr>
                                <w:rFonts w:ascii="Times New Roman" w:hAnsi="Times New Roman" w:cs="Times New Roman"/>
                                <w:sz w:val="18"/>
                                <w:szCs w:val="18"/>
                              </w:rPr>
                              <w:t>Pyschology</w:t>
                            </w:r>
                            <w:proofErr w:type="spellEnd"/>
                            <w:r>
                              <w:rPr>
                                <w:rFonts w:ascii="Times New Roman" w:hAnsi="Times New Roman" w:cs="Times New Roman"/>
                                <w:sz w:val="18"/>
                                <w:szCs w:val="18"/>
                              </w:rPr>
                              <w:t xml:space="preserve">, earning a </w:t>
                            </w:r>
                            <w:r w:rsidR="00F30001">
                              <w:rPr>
                                <w:rFonts w:ascii="Times New Roman" w:hAnsi="Times New Roman" w:cs="Times New Roman"/>
                                <w:sz w:val="18"/>
                                <w:szCs w:val="18"/>
                              </w:rPr>
                              <w:t xml:space="preserve">B.S. degree in Psychology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1966. He </w:t>
                            </w:r>
                            <w:r>
                              <w:rPr>
                                <w:rFonts w:ascii="Times New Roman" w:hAnsi="Times New Roman" w:cs="Times New Roman"/>
                                <w:sz w:val="18"/>
                                <w:szCs w:val="18"/>
                              </w:rPr>
                              <w:t xml:space="preserve">received </w:t>
                            </w:r>
                            <w:r w:rsidR="00F30001">
                              <w:rPr>
                                <w:rFonts w:ascii="Times New Roman" w:hAnsi="Times New Roman" w:cs="Times New Roman"/>
                                <w:sz w:val="18"/>
                                <w:szCs w:val="18"/>
                              </w:rPr>
                              <w:t xml:space="preserve">his M.A. in Psychology from the University of Toledo (1970) and his Ph.D. in Social Psychology from </w:t>
                            </w:r>
                            <w:r w:rsidR="00706A41">
                              <w:rPr>
                                <w:rFonts w:ascii="Times New Roman" w:hAnsi="Times New Roman" w:cs="Times New Roman"/>
                                <w:sz w:val="18"/>
                                <w:szCs w:val="18"/>
                              </w:rPr>
                              <w:t>W</w:t>
                            </w:r>
                            <w:r w:rsidR="00F30001">
                              <w:rPr>
                                <w:rFonts w:ascii="Times New Roman" w:hAnsi="Times New Roman" w:cs="Times New Roman"/>
                                <w:sz w:val="18"/>
                                <w:szCs w:val="18"/>
                              </w:rPr>
                              <w:t xml:space="preserve">ayne State University (1972). Professor Jackson joined the faculty </w:t>
                            </w:r>
                            <w:r w:rsidR="00706A41">
                              <w:rPr>
                                <w:rFonts w:ascii="Times New Roman" w:hAnsi="Times New Roman" w:cs="Times New Roman"/>
                                <w:sz w:val="18"/>
                                <w:szCs w:val="18"/>
                              </w:rPr>
                              <w:t>at</w:t>
                            </w:r>
                            <w:r w:rsidR="00F30001">
                              <w:rPr>
                                <w:rFonts w:ascii="Times New Roman" w:hAnsi="Times New Roman" w:cs="Times New Roman"/>
                                <w:sz w:val="18"/>
                                <w:szCs w:val="18"/>
                              </w:rPr>
                              <w:t xml:space="preserve"> University of Michigan as an Assistant Professor </w:t>
                            </w:r>
                            <w:r w:rsidR="00706A41">
                              <w:rPr>
                                <w:rFonts w:ascii="Times New Roman" w:hAnsi="Times New Roman" w:cs="Times New Roman"/>
                                <w:sz w:val="18"/>
                                <w:szCs w:val="18"/>
                              </w:rPr>
                              <w:t xml:space="preserve">in </w:t>
                            </w:r>
                            <w:r w:rsidR="00F30001">
                              <w:rPr>
                                <w:rFonts w:ascii="Times New Roman" w:hAnsi="Times New Roman" w:cs="Times New Roman"/>
                                <w:sz w:val="18"/>
                                <w:szCs w:val="18"/>
                              </w:rPr>
                              <w:t>1971</w:t>
                            </w:r>
                            <w:r w:rsidR="00706A41">
                              <w:rPr>
                                <w:rFonts w:ascii="Times New Roman" w:hAnsi="Times New Roman" w:cs="Times New Roman"/>
                                <w:sz w:val="18"/>
                                <w:szCs w:val="18"/>
                              </w:rPr>
                              <w:t>,</w:t>
                            </w:r>
                            <w:r w:rsidR="00F30001">
                              <w:rPr>
                                <w:rFonts w:ascii="Times New Roman" w:hAnsi="Times New Roman" w:cs="Times New Roman"/>
                                <w:sz w:val="18"/>
                                <w:szCs w:val="18"/>
                              </w:rPr>
                              <w:t xml:space="preserve"> was </w:t>
                            </w:r>
                            <w:r w:rsidR="00706A41">
                              <w:rPr>
                                <w:rFonts w:ascii="Times New Roman" w:hAnsi="Times New Roman" w:cs="Times New Roman"/>
                                <w:sz w:val="18"/>
                                <w:szCs w:val="18"/>
                              </w:rPr>
                              <w:t>named</w:t>
                            </w:r>
                            <w:r w:rsidR="00F30001">
                              <w:rPr>
                                <w:rFonts w:ascii="Times New Roman" w:hAnsi="Times New Roman" w:cs="Times New Roman"/>
                                <w:sz w:val="18"/>
                                <w:szCs w:val="18"/>
                              </w:rPr>
                              <w:t xml:space="preserve"> Associate Professor </w:t>
                            </w:r>
                            <w:r w:rsidR="00706A41">
                              <w:rPr>
                                <w:rFonts w:ascii="Times New Roman" w:hAnsi="Times New Roman" w:cs="Times New Roman"/>
                                <w:sz w:val="18"/>
                                <w:szCs w:val="18"/>
                              </w:rPr>
                              <w:t xml:space="preserve">in </w:t>
                            </w:r>
                            <w:r w:rsidR="00F30001">
                              <w:rPr>
                                <w:rFonts w:ascii="Times New Roman" w:hAnsi="Times New Roman" w:cs="Times New Roman"/>
                                <w:sz w:val="18"/>
                                <w:szCs w:val="18"/>
                              </w:rPr>
                              <w:t xml:space="preserve">1977, and Professor </w:t>
                            </w:r>
                            <w:r w:rsidR="00706A41">
                              <w:rPr>
                                <w:rFonts w:ascii="Times New Roman" w:hAnsi="Times New Roman" w:cs="Times New Roman"/>
                                <w:sz w:val="18"/>
                                <w:szCs w:val="18"/>
                              </w:rPr>
                              <w:t xml:space="preserve">of Psychology in </w:t>
                            </w:r>
                            <w:r w:rsidR="00F30001">
                              <w:rPr>
                                <w:rFonts w:ascii="Times New Roman" w:hAnsi="Times New Roman" w:cs="Times New Roman"/>
                                <w:sz w:val="18"/>
                                <w:szCs w:val="18"/>
                              </w:rPr>
                              <w:t xml:space="preserve">1986. He is </w:t>
                            </w:r>
                            <w:r w:rsidR="00706A41">
                              <w:rPr>
                                <w:rFonts w:ascii="Times New Roman" w:hAnsi="Times New Roman" w:cs="Times New Roman"/>
                                <w:sz w:val="18"/>
                                <w:szCs w:val="18"/>
                              </w:rPr>
                              <w:t xml:space="preserve">recognized worldwide </w:t>
                            </w:r>
                            <w:r w:rsidR="00F30001">
                              <w:rPr>
                                <w:rFonts w:ascii="Times New Roman" w:hAnsi="Times New Roman" w:cs="Times New Roman"/>
                                <w:sz w:val="18"/>
                                <w:szCs w:val="18"/>
                              </w:rPr>
                              <w:t xml:space="preserve">for his studies </w:t>
                            </w:r>
                            <w:r w:rsidR="00706A41">
                              <w:rPr>
                                <w:rFonts w:ascii="Times New Roman" w:hAnsi="Times New Roman" w:cs="Times New Roman"/>
                                <w:sz w:val="18"/>
                                <w:szCs w:val="18"/>
                              </w:rPr>
                              <w:t>on</w:t>
                            </w:r>
                            <w:r w:rsidR="00F30001">
                              <w:rPr>
                                <w:rFonts w:ascii="Times New Roman" w:hAnsi="Times New Roman" w:cs="Times New Roman"/>
                                <w:sz w:val="18"/>
                                <w:szCs w:val="18"/>
                              </w:rPr>
                              <w:t xml:space="preserve"> race relations and disparities in minority health</w:t>
                            </w:r>
                            <w:r w:rsidR="00706A41">
                              <w:rPr>
                                <w:rFonts w:ascii="Times New Roman" w:hAnsi="Times New Roman" w:cs="Times New Roman"/>
                                <w:sz w:val="18"/>
                                <w:szCs w:val="18"/>
                              </w:rPr>
                              <w:t xml:space="preserve">. He </w:t>
                            </w:r>
                            <w:r w:rsidR="00A002A2">
                              <w:rPr>
                                <w:rFonts w:ascii="Times New Roman" w:hAnsi="Times New Roman" w:cs="Times New Roman"/>
                                <w:sz w:val="18"/>
                                <w:szCs w:val="18"/>
                              </w:rPr>
                              <w:t>is the Founding D</w:t>
                            </w:r>
                            <w:r w:rsidR="00706A41">
                              <w:rPr>
                                <w:rFonts w:ascii="Times New Roman" w:hAnsi="Times New Roman" w:cs="Times New Roman"/>
                                <w:sz w:val="18"/>
                                <w:szCs w:val="18"/>
                              </w:rPr>
                              <w:t>irector of</w:t>
                            </w:r>
                            <w:r w:rsidR="00F30001">
                              <w:rPr>
                                <w:rFonts w:ascii="Times New Roman" w:hAnsi="Times New Roman" w:cs="Times New Roman"/>
                                <w:sz w:val="18"/>
                                <w:szCs w:val="18"/>
                              </w:rPr>
                              <w:t xml:space="preserve"> the Program for Research on Black Americans (PRBA)</w:t>
                            </w:r>
                            <w:r w:rsidR="00A002A2">
                              <w:rPr>
                                <w:rFonts w:ascii="Times New Roman" w:hAnsi="Times New Roman" w:cs="Times New Roman"/>
                                <w:sz w:val="18"/>
                                <w:szCs w:val="18"/>
                              </w:rPr>
                              <w:t>, serving</w:t>
                            </w:r>
                            <w:r w:rsidR="00F30001">
                              <w:rPr>
                                <w:rFonts w:ascii="Times New Roman" w:hAnsi="Times New Roman" w:cs="Times New Roman"/>
                                <w:sz w:val="18"/>
                                <w:szCs w:val="18"/>
                              </w:rPr>
                              <w:t xml:space="preserve"> for over 40 years. PRBA is devoted to understanding racial and ethnic influences on physical and mental health of Black populations</w:t>
                            </w:r>
                            <w:r w:rsidR="00CC1F5F">
                              <w:rPr>
                                <w:rFonts w:ascii="Times New Roman" w:hAnsi="Times New Roman" w:cs="Times New Roman"/>
                                <w:sz w:val="18"/>
                                <w:szCs w:val="18"/>
                              </w:rPr>
                              <w:t>. He was named</w:t>
                            </w:r>
                            <w:r w:rsidR="00F30001">
                              <w:rPr>
                                <w:rFonts w:ascii="Times New Roman" w:hAnsi="Times New Roman" w:cs="Times New Roman"/>
                                <w:sz w:val="18"/>
                                <w:szCs w:val="18"/>
                              </w:rPr>
                              <w:t xml:space="preserve"> Director of CAAS </w:t>
                            </w:r>
                            <w:r w:rsidR="00CC1F5F">
                              <w:rPr>
                                <w:rFonts w:ascii="Times New Roman" w:hAnsi="Times New Roman" w:cs="Times New Roman"/>
                                <w:sz w:val="18"/>
                                <w:szCs w:val="18"/>
                              </w:rPr>
                              <w:t xml:space="preserve">in </w:t>
                            </w:r>
                            <w:r w:rsidR="00F30001">
                              <w:rPr>
                                <w:rFonts w:ascii="Times New Roman" w:hAnsi="Times New Roman" w:cs="Times New Roman"/>
                                <w:sz w:val="18"/>
                                <w:szCs w:val="18"/>
                              </w:rPr>
                              <w:t>1998</w:t>
                            </w:r>
                            <w:r w:rsidR="00A002A2">
                              <w:rPr>
                                <w:rFonts w:ascii="Times New Roman" w:hAnsi="Times New Roman" w:cs="Times New Roman"/>
                                <w:sz w:val="18"/>
                                <w:szCs w:val="18"/>
                              </w:rPr>
                              <w:t xml:space="preserve"> </w:t>
                            </w:r>
                            <w:r w:rsidR="00CC1F5F">
                              <w:rPr>
                                <w:rFonts w:ascii="Times New Roman" w:hAnsi="Times New Roman" w:cs="Times New Roman"/>
                                <w:sz w:val="18"/>
                                <w:szCs w:val="18"/>
                              </w:rPr>
                              <w:t>and led the Center until</w:t>
                            </w:r>
                            <w:r w:rsidR="00A002A2">
                              <w:rPr>
                                <w:rFonts w:ascii="Times New Roman" w:hAnsi="Times New Roman" w:cs="Times New Roman"/>
                                <w:sz w:val="18"/>
                                <w:szCs w:val="18"/>
                              </w:rPr>
                              <w:t xml:space="preserve"> </w:t>
                            </w:r>
                            <w:r w:rsidR="00F30001">
                              <w:rPr>
                                <w:rFonts w:ascii="Times New Roman" w:hAnsi="Times New Roman" w:cs="Times New Roman"/>
                                <w:sz w:val="18"/>
                                <w:szCs w:val="18"/>
                              </w:rPr>
                              <w:t>2005</w:t>
                            </w:r>
                            <w:r w:rsidR="00CC1F5F">
                              <w:rPr>
                                <w:rFonts w:ascii="Times New Roman" w:hAnsi="Times New Roman" w:cs="Times New Roman"/>
                                <w:sz w:val="18"/>
                                <w:szCs w:val="18"/>
                              </w:rPr>
                              <w:t xml:space="preserve">. </w:t>
                            </w:r>
                            <w:r w:rsidR="00F30001">
                              <w:rPr>
                                <w:rFonts w:ascii="Times New Roman" w:hAnsi="Times New Roman" w:cs="Times New Roman"/>
                                <w:sz w:val="18"/>
                                <w:szCs w:val="18"/>
                              </w:rPr>
                              <w:t>Professor</w:t>
                            </w:r>
                            <w:r w:rsidR="00A002A2">
                              <w:rPr>
                                <w:rFonts w:ascii="Times New Roman" w:hAnsi="Times New Roman" w:cs="Times New Roman"/>
                                <w:sz w:val="18"/>
                                <w:szCs w:val="18"/>
                              </w:rPr>
                              <w:t xml:space="preserve"> </w:t>
                            </w:r>
                            <w:r w:rsidR="00F30001">
                              <w:rPr>
                                <w:rFonts w:ascii="Times New Roman" w:hAnsi="Times New Roman" w:cs="Times New Roman"/>
                                <w:sz w:val="18"/>
                                <w:szCs w:val="18"/>
                              </w:rPr>
                              <w:t xml:space="preserve">Jackson was named a Fellow of the </w:t>
                            </w:r>
                            <w:r w:rsidR="00A002A2" w:rsidRPr="00A002A2">
                              <w:rPr>
                                <w:rFonts w:ascii="Times New Roman" w:hAnsi="Times New Roman" w:cs="Times New Roman"/>
                                <w:sz w:val="18"/>
                                <w:szCs w:val="18"/>
                              </w:rPr>
                              <w:t>American Association for the Advancement of Science</w:t>
                            </w:r>
                            <w:r w:rsidR="00A002A2">
                              <w:rPr>
                                <w:rFonts w:ascii="Times New Roman" w:hAnsi="Times New Roman" w:cs="Times New Roman"/>
                                <w:sz w:val="18"/>
                                <w:szCs w:val="18"/>
                              </w:rPr>
                              <w:t xml:space="preserve"> (</w:t>
                            </w:r>
                            <w:r w:rsidR="00F30001">
                              <w:rPr>
                                <w:rFonts w:ascii="Times New Roman" w:hAnsi="Times New Roman" w:cs="Times New Roman"/>
                                <w:sz w:val="18"/>
                                <w:szCs w:val="18"/>
                              </w:rPr>
                              <w:t>AAAS</w:t>
                            </w:r>
                            <w:r w:rsidR="00A002A2">
                              <w:rPr>
                                <w:rFonts w:ascii="Times New Roman" w:hAnsi="Times New Roman" w:cs="Times New Roman"/>
                                <w:sz w:val="18"/>
                                <w:szCs w:val="18"/>
                              </w:rPr>
                              <w:t>)</w:t>
                            </w:r>
                            <w:r w:rsidR="00F30001">
                              <w:rPr>
                                <w:rFonts w:ascii="Times New Roman" w:hAnsi="Times New Roman" w:cs="Times New Roman"/>
                                <w:sz w:val="18"/>
                                <w:szCs w:val="18"/>
                              </w:rPr>
                              <w:t xml:space="preserve"> </w:t>
                            </w:r>
                            <w:r w:rsidR="00A002A2">
                              <w:rPr>
                                <w:rFonts w:ascii="Times New Roman" w:hAnsi="Times New Roman" w:cs="Times New Roman"/>
                                <w:sz w:val="18"/>
                                <w:szCs w:val="18"/>
                              </w:rPr>
                              <w:t xml:space="preserve">in </w:t>
                            </w:r>
                            <w:r w:rsidR="00F30001">
                              <w:rPr>
                                <w:rFonts w:ascii="Times New Roman" w:hAnsi="Times New Roman" w:cs="Times New Roman"/>
                                <w:sz w:val="18"/>
                                <w:szCs w:val="18"/>
                              </w:rPr>
                              <w:t>2005, received</w:t>
                            </w:r>
                            <w:r w:rsidR="00A002A2">
                              <w:rPr>
                                <w:rFonts w:ascii="Times New Roman" w:hAnsi="Times New Roman" w:cs="Times New Roman"/>
                                <w:sz w:val="18"/>
                                <w:szCs w:val="18"/>
                              </w:rPr>
                              <w:t xml:space="preserve"> the</w:t>
                            </w:r>
                            <w:r w:rsidR="00F30001">
                              <w:rPr>
                                <w:rFonts w:ascii="Times New Roman" w:hAnsi="Times New Roman" w:cs="Times New Roman"/>
                                <w:sz w:val="18"/>
                                <w:szCs w:val="18"/>
                              </w:rPr>
                              <w:t xml:space="preserve"> James McKeen Cattell Fellow Award from the</w:t>
                            </w:r>
                            <w:r w:rsidR="00A002A2">
                              <w:rPr>
                                <w:rFonts w:ascii="Times New Roman" w:hAnsi="Times New Roman" w:cs="Times New Roman"/>
                                <w:sz w:val="18"/>
                                <w:szCs w:val="18"/>
                              </w:rPr>
                              <w:t xml:space="preserve"> Association for Psychological Science (</w:t>
                            </w:r>
                            <w:r w:rsidR="00F30001">
                              <w:rPr>
                                <w:rFonts w:ascii="Times New Roman" w:hAnsi="Times New Roman" w:cs="Times New Roman"/>
                                <w:sz w:val="18"/>
                                <w:szCs w:val="18"/>
                              </w:rPr>
                              <w:t>2006),</w:t>
                            </w:r>
                            <w:r w:rsidR="00A002A2">
                              <w:rPr>
                                <w:rFonts w:ascii="Times New Roman" w:hAnsi="Times New Roman" w:cs="Times New Roman"/>
                                <w:sz w:val="18"/>
                                <w:szCs w:val="18"/>
                              </w:rPr>
                              <w:t xml:space="preserve"> and was</w:t>
                            </w:r>
                            <w:r w:rsidR="00F30001">
                              <w:rPr>
                                <w:rFonts w:ascii="Times New Roman" w:hAnsi="Times New Roman" w:cs="Times New Roman"/>
                                <w:sz w:val="18"/>
                                <w:szCs w:val="18"/>
                              </w:rPr>
                              <w:t xml:space="preserve"> recognized with an Investigator Award from the Robert Wood Johnson Foundation (2009). He </w:t>
                            </w:r>
                            <w:r w:rsidR="00A002A2">
                              <w:rPr>
                                <w:rFonts w:ascii="Times New Roman" w:hAnsi="Times New Roman" w:cs="Times New Roman"/>
                                <w:sz w:val="18"/>
                                <w:szCs w:val="18"/>
                              </w:rPr>
                              <w:t>was named</w:t>
                            </w:r>
                            <w:r w:rsidR="00F30001">
                              <w:rPr>
                                <w:rFonts w:ascii="Times New Roman" w:hAnsi="Times New Roman" w:cs="Times New Roman"/>
                                <w:sz w:val="18"/>
                                <w:szCs w:val="18"/>
                              </w:rPr>
                              <w:t xml:space="preserve"> President of the Society for the Psychological Study of Social Issues </w:t>
                            </w:r>
                            <w:r w:rsidR="00A002A2">
                              <w:rPr>
                                <w:rFonts w:ascii="Times New Roman" w:hAnsi="Times New Roman" w:cs="Times New Roman"/>
                                <w:sz w:val="18"/>
                                <w:szCs w:val="18"/>
                              </w:rPr>
                              <w:t>in 2010</w:t>
                            </w:r>
                            <w:r w:rsidR="00F30001">
                              <w:rPr>
                                <w:rFonts w:ascii="Times New Roman" w:hAnsi="Times New Roman" w:cs="Times New Roman"/>
                                <w:sz w:val="18"/>
                                <w:szCs w:val="18"/>
                              </w:rPr>
                              <w:t xml:space="preserve">. Professor Jackson retired from active faculty status on May 31, 2020 and has been named </w:t>
                            </w:r>
                            <w:r w:rsidR="00F30001" w:rsidRPr="003C7EE6">
                              <w:rPr>
                                <w:rFonts w:ascii="Times New Roman" w:hAnsi="Times New Roman" w:cs="Times New Roman"/>
                                <w:sz w:val="18"/>
                                <w:szCs w:val="18"/>
                              </w:rPr>
                              <w:t xml:space="preserve">Daniel Katz Distinguished University Professor Emeritus of Psychology, </w:t>
                            </w:r>
                            <w:r w:rsidR="00F30001">
                              <w:rPr>
                                <w:rFonts w:ascii="Times New Roman" w:hAnsi="Times New Roman" w:cs="Times New Roman"/>
                                <w:sz w:val="18"/>
                                <w:szCs w:val="18"/>
                              </w:rPr>
                              <w:t>P</w:t>
                            </w:r>
                            <w:r w:rsidR="00F30001" w:rsidRPr="003C7EE6">
                              <w:rPr>
                                <w:rFonts w:ascii="Times New Roman" w:hAnsi="Times New Roman" w:cs="Times New Roman"/>
                                <w:sz w:val="18"/>
                                <w:szCs w:val="18"/>
                              </w:rPr>
                              <w:t xml:space="preserve">rofessor </w:t>
                            </w:r>
                            <w:r w:rsidR="00F30001">
                              <w:rPr>
                                <w:rFonts w:ascii="Times New Roman" w:hAnsi="Times New Roman" w:cs="Times New Roman"/>
                                <w:sz w:val="18"/>
                                <w:szCs w:val="18"/>
                              </w:rPr>
                              <w:t>E</w:t>
                            </w:r>
                            <w:r w:rsidR="00F30001" w:rsidRPr="003C7EE6">
                              <w:rPr>
                                <w:rFonts w:ascii="Times New Roman" w:hAnsi="Times New Roman" w:cs="Times New Roman"/>
                                <w:sz w:val="18"/>
                                <w:szCs w:val="18"/>
                              </w:rPr>
                              <w:t xml:space="preserve">meritus of </w:t>
                            </w:r>
                            <w:r w:rsidR="00F30001">
                              <w:rPr>
                                <w:rFonts w:ascii="Times New Roman" w:hAnsi="Times New Roman" w:cs="Times New Roman"/>
                                <w:sz w:val="18"/>
                                <w:szCs w:val="18"/>
                              </w:rPr>
                              <w:t>P</w:t>
                            </w:r>
                            <w:r w:rsidR="00F30001" w:rsidRPr="003C7EE6">
                              <w:rPr>
                                <w:rFonts w:ascii="Times New Roman" w:hAnsi="Times New Roman" w:cs="Times New Roman"/>
                                <w:sz w:val="18"/>
                                <w:szCs w:val="18"/>
                              </w:rPr>
                              <w:t xml:space="preserve">sychology, and </w:t>
                            </w:r>
                            <w:r w:rsidR="00F30001">
                              <w:rPr>
                                <w:rFonts w:ascii="Times New Roman" w:hAnsi="Times New Roman" w:cs="Times New Roman"/>
                                <w:sz w:val="18"/>
                                <w:szCs w:val="18"/>
                              </w:rPr>
                              <w:t>R</w:t>
                            </w:r>
                            <w:r w:rsidR="00F30001" w:rsidRPr="003C7EE6">
                              <w:rPr>
                                <w:rFonts w:ascii="Times New Roman" w:hAnsi="Times New Roman" w:cs="Times New Roman"/>
                                <w:sz w:val="18"/>
                                <w:szCs w:val="18"/>
                              </w:rPr>
                              <w:t xml:space="preserve">esearch </w:t>
                            </w:r>
                            <w:r w:rsidR="00F30001">
                              <w:rPr>
                                <w:rFonts w:ascii="Times New Roman" w:hAnsi="Times New Roman" w:cs="Times New Roman"/>
                                <w:sz w:val="18"/>
                                <w:szCs w:val="18"/>
                              </w:rPr>
                              <w:t>P</w:t>
                            </w:r>
                            <w:r w:rsidR="00F30001" w:rsidRPr="003C7EE6">
                              <w:rPr>
                                <w:rFonts w:ascii="Times New Roman" w:hAnsi="Times New Roman" w:cs="Times New Roman"/>
                                <w:sz w:val="18"/>
                                <w:szCs w:val="18"/>
                              </w:rPr>
                              <w:t xml:space="preserve">rofessor </w:t>
                            </w:r>
                            <w:r w:rsidR="00F30001">
                              <w:rPr>
                                <w:rFonts w:ascii="Times New Roman" w:hAnsi="Times New Roman" w:cs="Times New Roman"/>
                                <w:sz w:val="18"/>
                                <w:szCs w:val="18"/>
                              </w:rPr>
                              <w:t>E</w:t>
                            </w:r>
                            <w:r w:rsidR="00F30001" w:rsidRPr="003C7EE6">
                              <w:rPr>
                                <w:rFonts w:ascii="Times New Roman" w:hAnsi="Times New Roman" w:cs="Times New Roman"/>
                                <w:sz w:val="18"/>
                                <w:szCs w:val="18"/>
                              </w:rPr>
                              <w:t>meritus, Research Center for Group Dynamics</w:t>
                            </w:r>
                            <w:r w:rsidR="00A002A2">
                              <w:rPr>
                                <w:rFonts w:ascii="Times New Roman" w:hAnsi="Times New Roman" w:cs="Times New Roman"/>
                                <w:sz w:val="18"/>
                                <w:szCs w:val="18"/>
                              </w:rPr>
                              <w:t>, at the University of Michigan.</w:t>
                            </w:r>
                            <w:r w:rsidR="00F30001">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9C203" id="Text Box 17" o:spid="_x0000_s1074" type="#_x0000_t202" style="position:absolute;left:0;text-align:left;margin-left:102pt;margin-top:-40.8pt;width:384pt;height:21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" fillcolor="white [3201]" strokeweight=".5pt">
                <v:textbox>
                  <w:txbxContent>
                    <w:p w14:paraId="6F3FCFB5" w14:textId="5FACAD6B" w:rsidR="00F30001" w:rsidRPr="004C0D51" w:rsidRDefault="0094225B" w:rsidP="004C0D51">
                      <w:pPr>
                        <w:spacing w:after="0"/>
                        <w:rPr>
                          <w:rFonts w:ascii="Times New Roman" w:hAnsi="Times New Roman" w:cs="Times New Roman"/>
                          <w:sz w:val="18"/>
                          <w:szCs w:val="18"/>
                        </w:rPr>
                      </w:pPr>
                      <w:r>
                        <w:rPr>
                          <w:rFonts w:ascii="Times New Roman" w:hAnsi="Times New Roman" w:cs="Times New Roman"/>
                          <w:sz w:val="18"/>
                          <w:szCs w:val="18"/>
                        </w:rPr>
                        <w:t xml:space="preserve">A native </w:t>
                      </w:r>
                      <w:r w:rsidR="00706A41">
                        <w:rPr>
                          <w:rFonts w:ascii="Times New Roman" w:hAnsi="Times New Roman" w:cs="Times New Roman"/>
                          <w:sz w:val="18"/>
                          <w:szCs w:val="18"/>
                        </w:rPr>
                        <w:t>of Detroit, Michigan,</w:t>
                      </w:r>
                      <w:r>
                        <w:rPr>
                          <w:rFonts w:ascii="Times New Roman" w:hAnsi="Times New Roman" w:cs="Times New Roman"/>
                          <w:sz w:val="18"/>
                          <w:szCs w:val="18"/>
                        </w:rPr>
                        <w:t xml:space="preserve"> James Jackson was b</w:t>
                      </w:r>
                      <w:r w:rsidR="00F30001">
                        <w:rPr>
                          <w:rFonts w:ascii="Times New Roman" w:hAnsi="Times New Roman" w:cs="Times New Roman"/>
                          <w:sz w:val="18"/>
                          <w:szCs w:val="18"/>
                        </w:rPr>
                        <w:t>orn on November 25, 1944. He attended Michigan State University with the intention of becoming an engineer</w:t>
                      </w:r>
                      <w:r>
                        <w:rPr>
                          <w:rFonts w:ascii="Times New Roman" w:hAnsi="Times New Roman" w:cs="Times New Roman"/>
                          <w:sz w:val="18"/>
                          <w:szCs w:val="18"/>
                        </w:rPr>
                        <w:t>,</w:t>
                      </w:r>
                      <w:r w:rsidR="00F30001">
                        <w:rPr>
                          <w:rFonts w:ascii="Times New Roman" w:hAnsi="Times New Roman" w:cs="Times New Roman"/>
                          <w:sz w:val="18"/>
                          <w:szCs w:val="18"/>
                        </w:rPr>
                        <w:t xml:space="preserve"> but</w:t>
                      </w:r>
                      <w:r>
                        <w:rPr>
                          <w:rFonts w:ascii="Times New Roman" w:hAnsi="Times New Roman" w:cs="Times New Roman"/>
                          <w:sz w:val="18"/>
                          <w:szCs w:val="18"/>
                        </w:rPr>
                        <w:t xml:space="preserve"> found his calling in </w:t>
                      </w:r>
                      <w:proofErr w:type="spellStart"/>
                      <w:r>
                        <w:rPr>
                          <w:rFonts w:ascii="Times New Roman" w:hAnsi="Times New Roman" w:cs="Times New Roman"/>
                          <w:sz w:val="18"/>
                          <w:szCs w:val="18"/>
                        </w:rPr>
                        <w:t>Pyschology</w:t>
                      </w:r>
                      <w:proofErr w:type="spellEnd"/>
                      <w:r>
                        <w:rPr>
                          <w:rFonts w:ascii="Times New Roman" w:hAnsi="Times New Roman" w:cs="Times New Roman"/>
                          <w:sz w:val="18"/>
                          <w:szCs w:val="18"/>
                        </w:rPr>
                        <w:t xml:space="preserve">, earning a </w:t>
                      </w:r>
                      <w:r w:rsidR="00F30001">
                        <w:rPr>
                          <w:rFonts w:ascii="Times New Roman" w:hAnsi="Times New Roman" w:cs="Times New Roman"/>
                          <w:sz w:val="18"/>
                          <w:szCs w:val="18"/>
                        </w:rPr>
                        <w:t xml:space="preserve">B.S. degree in Psychology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1966. He </w:t>
                      </w:r>
                      <w:r>
                        <w:rPr>
                          <w:rFonts w:ascii="Times New Roman" w:hAnsi="Times New Roman" w:cs="Times New Roman"/>
                          <w:sz w:val="18"/>
                          <w:szCs w:val="18"/>
                        </w:rPr>
                        <w:t xml:space="preserve">received </w:t>
                      </w:r>
                      <w:r w:rsidR="00F30001">
                        <w:rPr>
                          <w:rFonts w:ascii="Times New Roman" w:hAnsi="Times New Roman" w:cs="Times New Roman"/>
                          <w:sz w:val="18"/>
                          <w:szCs w:val="18"/>
                        </w:rPr>
                        <w:t xml:space="preserve">his M.A. in Psychology from the University of Toledo (1970) and his Ph.D. in Social Psychology from </w:t>
                      </w:r>
                      <w:r w:rsidR="00706A41">
                        <w:rPr>
                          <w:rFonts w:ascii="Times New Roman" w:hAnsi="Times New Roman" w:cs="Times New Roman"/>
                          <w:sz w:val="18"/>
                          <w:szCs w:val="18"/>
                        </w:rPr>
                        <w:t>W</w:t>
                      </w:r>
                      <w:r w:rsidR="00F30001">
                        <w:rPr>
                          <w:rFonts w:ascii="Times New Roman" w:hAnsi="Times New Roman" w:cs="Times New Roman"/>
                          <w:sz w:val="18"/>
                          <w:szCs w:val="18"/>
                        </w:rPr>
                        <w:t xml:space="preserve">ayne State University (1972). Professor Jackson joined the faculty </w:t>
                      </w:r>
                      <w:r w:rsidR="00706A41">
                        <w:rPr>
                          <w:rFonts w:ascii="Times New Roman" w:hAnsi="Times New Roman" w:cs="Times New Roman"/>
                          <w:sz w:val="18"/>
                          <w:szCs w:val="18"/>
                        </w:rPr>
                        <w:t>at</w:t>
                      </w:r>
                      <w:r w:rsidR="00F30001">
                        <w:rPr>
                          <w:rFonts w:ascii="Times New Roman" w:hAnsi="Times New Roman" w:cs="Times New Roman"/>
                          <w:sz w:val="18"/>
                          <w:szCs w:val="18"/>
                        </w:rPr>
                        <w:t xml:space="preserve"> University of Michigan as an Assistant Professor </w:t>
                      </w:r>
                      <w:r w:rsidR="00706A41">
                        <w:rPr>
                          <w:rFonts w:ascii="Times New Roman" w:hAnsi="Times New Roman" w:cs="Times New Roman"/>
                          <w:sz w:val="18"/>
                          <w:szCs w:val="18"/>
                        </w:rPr>
                        <w:t xml:space="preserve">in </w:t>
                      </w:r>
                      <w:r w:rsidR="00F30001">
                        <w:rPr>
                          <w:rFonts w:ascii="Times New Roman" w:hAnsi="Times New Roman" w:cs="Times New Roman"/>
                          <w:sz w:val="18"/>
                          <w:szCs w:val="18"/>
                        </w:rPr>
                        <w:t>1971</w:t>
                      </w:r>
                      <w:r w:rsidR="00706A41">
                        <w:rPr>
                          <w:rFonts w:ascii="Times New Roman" w:hAnsi="Times New Roman" w:cs="Times New Roman"/>
                          <w:sz w:val="18"/>
                          <w:szCs w:val="18"/>
                        </w:rPr>
                        <w:t>,</w:t>
                      </w:r>
                      <w:r w:rsidR="00F30001">
                        <w:rPr>
                          <w:rFonts w:ascii="Times New Roman" w:hAnsi="Times New Roman" w:cs="Times New Roman"/>
                          <w:sz w:val="18"/>
                          <w:szCs w:val="18"/>
                        </w:rPr>
                        <w:t xml:space="preserve"> was </w:t>
                      </w:r>
                      <w:r w:rsidR="00706A41">
                        <w:rPr>
                          <w:rFonts w:ascii="Times New Roman" w:hAnsi="Times New Roman" w:cs="Times New Roman"/>
                          <w:sz w:val="18"/>
                          <w:szCs w:val="18"/>
                        </w:rPr>
                        <w:t>named</w:t>
                      </w:r>
                      <w:r w:rsidR="00F30001">
                        <w:rPr>
                          <w:rFonts w:ascii="Times New Roman" w:hAnsi="Times New Roman" w:cs="Times New Roman"/>
                          <w:sz w:val="18"/>
                          <w:szCs w:val="18"/>
                        </w:rPr>
                        <w:t xml:space="preserve"> Associate Professor </w:t>
                      </w:r>
                      <w:r w:rsidR="00706A41">
                        <w:rPr>
                          <w:rFonts w:ascii="Times New Roman" w:hAnsi="Times New Roman" w:cs="Times New Roman"/>
                          <w:sz w:val="18"/>
                          <w:szCs w:val="18"/>
                        </w:rPr>
                        <w:t xml:space="preserve">in </w:t>
                      </w:r>
                      <w:r w:rsidR="00F30001">
                        <w:rPr>
                          <w:rFonts w:ascii="Times New Roman" w:hAnsi="Times New Roman" w:cs="Times New Roman"/>
                          <w:sz w:val="18"/>
                          <w:szCs w:val="18"/>
                        </w:rPr>
                        <w:t xml:space="preserve">1977, and Professor </w:t>
                      </w:r>
                      <w:r w:rsidR="00706A41">
                        <w:rPr>
                          <w:rFonts w:ascii="Times New Roman" w:hAnsi="Times New Roman" w:cs="Times New Roman"/>
                          <w:sz w:val="18"/>
                          <w:szCs w:val="18"/>
                        </w:rPr>
                        <w:t xml:space="preserve">of Psychology in </w:t>
                      </w:r>
                      <w:r w:rsidR="00F30001">
                        <w:rPr>
                          <w:rFonts w:ascii="Times New Roman" w:hAnsi="Times New Roman" w:cs="Times New Roman"/>
                          <w:sz w:val="18"/>
                          <w:szCs w:val="18"/>
                        </w:rPr>
                        <w:t xml:space="preserve">1986. He is </w:t>
                      </w:r>
                      <w:r w:rsidR="00706A41">
                        <w:rPr>
                          <w:rFonts w:ascii="Times New Roman" w:hAnsi="Times New Roman" w:cs="Times New Roman"/>
                          <w:sz w:val="18"/>
                          <w:szCs w:val="18"/>
                        </w:rPr>
                        <w:t xml:space="preserve">recognized worldwide </w:t>
                      </w:r>
                      <w:r w:rsidR="00F30001">
                        <w:rPr>
                          <w:rFonts w:ascii="Times New Roman" w:hAnsi="Times New Roman" w:cs="Times New Roman"/>
                          <w:sz w:val="18"/>
                          <w:szCs w:val="18"/>
                        </w:rPr>
                        <w:t xml:space="preserve">for his studies </w:t>
                      </w:r>
                      <w:r w:rsidR="00706A41">
                        <w:rPr>
                          <w:rFonts w:ascii="Times New Roman" w:hAnsi="Times New Roman" w:cs="Times New Roman"/>
                          <w:sz w:val="18"/>
                          <w:szCs w:val="18"/>
                        </w:rPr>
                        <w:t>on</w:t>
                      </w:r>
                      <w:r w:rsidR="00F30001">
                        <w:rPr>
                          <w:rFonts w:ascii="Times New Roman" w:hAnsi="Times New Roman" w:cs="Times New Roman"/>
                          <w:sz w:val="18"/>
                          <w:szCs w:val="18"/>
                        </w:rPr>
                        <w:t xml:space="preserve"> race relations and disparities in minority health</w:t>
                      </w:r>
                      <w:r w:rsidR="00706A41">
                        <w:rPr>
                          <w:rFonts w:ascii="Times New Roman" w:hAnsi="Times New Roman" w:cs="Times New Roman"/>
                          <w:sz w:val="18"/>
                          <w:szCs w:val="18"/>
                        </w:rPr>
                        <w:t xml:space="preserve">. He </w:t>
                      </w:r>
                      <w:r w:rsidR="00A002A2">
                        <w:rPr>
                          <w:rFonts w:ascii="Times New Roman" w:hAnsi="Times New Roman" w:cs="Times New Roman"/>
                          <w:sz w:val="18"/>
                          <w:szCs w:val="18"/>
                        </w:rPr>
                        <w:t>is the Founding D</w:t>
                      </w:r>
                      <w:r w:rsidR="00706A41">
                        <w:rPr>
                          <w:rFonts w:ascii="Times New Roman" w:hAnsi="Times New Roman" w:cs="Times New Roman"/>
                          <w:sz w:val="18"/>
                          <w:szCs w:val="18"/>
                        </w:rPr>
                        <w:t>irector of</w:t>
                      </w:r>
                      <w:r w:rsidR="00F30001">
                        <w:rPr>
                          <w:rFonts w:ascii="Times New Roman" w:hAnsi="Times New Roman" w:cs="Times New Roman"/>
                          <w:sz w:val="18"/>
                          <w:szCs w:val="18"/>
                        </w:rPr>
                        <w:t xml:space="preserve"> the Program for Research on Black Americans (PRBA)</w:t>
                      </w:r>
                      <w:r w:rsidR="00A002A2">
                        <w:rPr>
                          <w:rFonts w:ascii="Times New Roman" w:hAnsi="Times New Roman" w:cs="Times New Roman"/>
                          <w:sz w:val="18"/>
                          <w:szCs w:val="18"/>
                        </w:rPr>
                        <w:t>, serving</w:t>
                      </w:r>
                      <w:r w:rsidR="00F30001">
                        <w:rPr>
                          <w:rFonts w:ascii="Times New Roman" w:hAnsi="Times New Roman" w:cs="Times New Roman"/>
                          <w:sz w:val="18"/>
                          <w:szCs w:val="18"/>
                        </w:rPr>
                        <w:t xml:space="preserve"> for over 40 years. PRBA is devoted to understanding racial and ethnic influences on physical and mental health of Black populations</w:t>
                      </w:r>
                      <w:r w:rsidR="00CC1F5F">
                        <w:rPr>
                          <w:rFonts w:ascii="Times New Roman" w:hAnsi="Times New Roman" w:cs="Times New Roman"/>
                          <w:sz w:val="18"/>
                          <w:szCs w:val="18"/>
                        </w:rPr>
                        <w:t>. He was named</w:t>
                      </w:r>
                      <w:r w:rsidR="00F30001">
                        <w:rPr>
                          <w:rFonts w:ascii="Times New Roman" w:hAnsi="Times New Roman" w:cs="Times New Roman"/>
                          <w:sz w:val="18"/>
                          <w:szCs w:val="18"/>
                        </w:rPr>
                        <w:t xml:space="preserve"> Director of CAAS </w:t>
                      </w:r>
                      <w:r w:rsidR="00CC1F5F">
                        <w:rPr>
                          <w:rFonts w:ascii="Times New Roman" w:hAnsi="Times New Roman" w:cs="Times New Roman"/>
                          <w:sz w:val="18"/>
                          <w:szCs w:val="18"/>
                        </w:rPr>
                        <w:t xml:space="preserve">in </w:t>
                      </w:r>
                      <w:r w:rsidR="00F30001">
                        <w:rPr>
                          <w:rFonts w:ascii="Times New Roman" w:hAnsi="Times New Roman" w:cs="Times New Roman"/>
                          <w:sz w:val="18"/>
                          <w:szCs w:val="18"/>
                        </w:rPr>
                        <w:t>1998</w:t>
                      </w:r>
                      <w:r w:rsidR="00A002A2">
                        <w:rPr>
                          <w:rFonts w:ascii="Times New Roman" w:hAnsi="Times New Roman" w:cs="Times New Roman"/>
                          <w:sz w:val="18"/>
                          <w:szCs w:val="18"/>
                        </w:rPr>
                        <w:t xml:space="preserve"> </w:t>
                      </w:r>
                      <w:r w:rsidR="00CC1F5F">
                        <w:rPr>
                          <w:rFonts w:ascii="Times New Roman" w:hAnsi="Times New Roman" w:cs="Times New Roman"/>
                          <w:sz w:val="18"/>
                          <w:szCs w:val="18"/>
                        </w:rPr>
                        <w:t>and led the Center until</w:t>
                      </w:r>
                      <w:r w:rsidR="00A002A2">
                        <w:rPr>
                          <w:rFonts w:ascii="Times New Roman" w:hAnsi="Times New Roman" w:cs="Times New Roman"/>
                          <w:sz w:val="18"/>
                          <w:szCs w:val="18"/>
                        </w:rPr>
                        <w:t xml:space="preserve"> </w:t>
                      </w:r>
                      <w:r w:rsidR="00F30001">
                        <w:rPr>
                          <w:rFonts w:ascii="Times New Roman" w:hAnsi="Times New Roman" w:cs="Times New Roman"/>
                          <w:sz w:val="18"/>
                          <w:szCs w:val="18"/>
                        </w:rPr>
                        <w:t>2005</w:t>
                      </w:r>
                      <w:r w:rsidR="00CC1F5F">
                        <w:rPr>
                          <w:rFonts w:ascii="Times New Roman" w:hAnsi="Times New Roman" w:cs="Times New Roman"/>
                          <w:sz w:val="18"/>
                          <w:szCs w:val="18"/>
                        </w:rPr>
                        <w:t xml:space="preserve">. </w:t>
                      </w:r>
                      <w:r w:rsidR="00F30001">
                        <w:rPr>
                          <w:rFonts w:ascii="Times New Roman" w:hAnsi="Times New Roman" w:cs="Times New Roman"/>
                          <w:sz w:val="18"/>
                          <w:szCs w:val="18"/>
                        </w:rPr>
                        <w:t>Professor</w:t>
                      </w:r>
                      <w:r w:rsidR="00A002A2">
                        <w:rPr>
                          <w:rFonts w:ascii="Times New Roman" w:hAnsi="Times New Roman" w:cs="Times New Roman"/>
                          <w:sz w:val="18"/>
                          <w:szCs w:val="18"/>
                        </w:rPr>
                        <w:t xml:space="preserve"> </w:t>
                      </w:r>
                      <w:r w:rsidR="00F30001">
                        <w:rPr>
                          <w:rFonts w:ascii="Times New Roman" w:hAnsi="Times New Roman" w:cs="Times New Roman"/>
                          <w:sz w:val="18"/>
                          <w:szCs w:val="18"/>
                        </w:rPr>
                        <w:t xml:space="preserve">Jackson was named a Fellow of the </w:t>
                      </w:r>
                      <w:r w:rsidR="00A002A2" w:rsidRPr="00A002A2">
                        <w:rPr>
                          <w:rFonts w:ascii="Times New Roman" w:hAnsi="Times New Roman" w:cs="Times New Roman"/>
                          <w:sz w:val="18"/>
                          <w:szCs w:val="18"/>
                        </w:rPr>
                        <w:t>American Association for the Advancement of Science</w:t>
                      </w:r>
                      <w:r w:rsidR="00A002A2">
                        <w:rPr>
                          <w:rFonts w:ascii="Times New Roman" w:hAnsi="Times New Roman" w:cs="Times New Roman"/>
                          <w:sz w:val="18"/>
                          <w:szCs w:val="18"/>
                        </w:rPr>
                        <w:t xml:space="preserve"> (</w:t>
                      </w:r>
                      <w:r w:rsidR="00F30001">
                        <w:rPr>
                          <w:rFonts w:ascii="Times New Roman" w:hAnsi="Times New Roman" w:cs="Times New Roman"/>
                          <w:sz w:val="18"/>
                          <w:szCs w:val="18"/>
                        </w:rPr>
                        <w:t>AAAS</w:t>
                      </w:r>
                      <w:r w:rsidR="00A002A2">
                        <w:rPr>
                          <w:rFonts w:ascii="Times New Roman" w:hAnsi="Times New Roman" w:cs="Times New Roman"/>
                          <w:sz w:val="18"/>
                          <w:szCs w:val="18"/>
                        </w:rPr>
                        <w:t>)</w:t>
                      </w:r>
                      <w:r w:rsidR="00F30001">
                        <w:rPr>
                          <w:rFonts w:ascii="Times New Roman" w:hAnsi="Times New Roman" w:cs="Times New Roman"/>
                          <w:sz w:val="18"/>
                          <w:szCs w:val="18"/>
                        </w:rPr>
                        <w:t xml:space="preserve"> </w:t>
                      </w:r>
                      <w:r w:rsidR="00A002A2">
                        <w:rPr>
                          <w:rFonts w:ascii="Times New Roman" w:hAnsi="Times New Roman" w:cs="Times New Roman"/>
                          <w:sz w:val="18"/>
                          <w:szCs w:val="18"/>
                        </w:rPr>
                        <w:t xml:space="preserve">in </w:t>
                      </w:r>
                      <w:r w:rsidR="00F30001">
                        <w:rPr>
                          <w:rFonts w:ascii="Times New Roman" w:hAnsi="Times New Roman" w:cs="Times New Roman"/>
                          <w:sz w:val="18"/>
                          <w:szCs w:val="18"/>
                        </w:rPr>
                        <w:t>2005, received</w:t>
                      </w:r>
                      <w:r w:rsidR="00A002A2">
                        <w:rPr>
                          <w:rFonts w:ascii="Times New Roman" w:hAnsi="Times New Roman" w:cs="Times New Roman"/>
                          <w:sz w:val="18"/>
                          <w:szCs w:val="18"/>
                        </w:rPr>
                        <w:t xml:space="preserve"> the</w:t>
                      </w:r>
                      <w:r w:rsidR="00F30001">
                        <w:rPr>
                          <w:rFonts w:ascii="Times New Roman" w:hAnsi="Times New Roman" w:cs="Times New Roman"/>
                          <w:sz w:val="18"/>
                          <w:szCs w:val="18"/>
                        </w:rPr>
                        <w:t xml:space="preserve"> James McKeen Cattell Fellow Award from the</w:t>
                      </w:r>
                      <w:r w:rsidR="00A002A2">
                        <w:rPr>
                          <w:rFonts w:ascii="Times New Roman" w:hAnsi="Times New Roman" w:cs="Times New Roman"/>
                          <w:sz w:val="18"/>
                          <w:szCs w:val="18"/>
                        </w:rPr>
                        <w:t xml:space="preserve"> Association for Psychological Science (</w:t>
                      </w:r>
                      <w:r w:rsidR="00F30001">
                        <w:rPr>
                          <w:rFonts w:ascii="Times New Roman" w:hAnsi="Times New Roman" w:cs="Times New Roman"/>
                          <w:sz w:val="18"/>
                          <w:szCs w:val="18"/>
                        </w:rPr>
                        <w:t>2006),</w:t>
                      </w:r>
                      <w:r w:rsidR="00A002A2">
                        <w:rPr>
                          <w:rFonts w:ascii="Times New Roman" w:hAnsi="Times New Roman" w:cs="Times New Roman"/>
                          <w:sz w:val="18"/>
                          <w:szCs w:val="18"/>
                        </w:rPr>
                        <w:t xml:space="preserve"> and was</w:t>
                      </w:r>
                      <w:r w:rsidR="00F30001">
                        <w:rPr>
                          <w:rFonts w:ascii="Times New Roman" w:hAnsi="Times New Roman" w:cs="Times New Roman"/>
                          <w:sz w:val="18"/>
                          <w:szCs w:val="18"/>
                        </w:rPr>
                        <w:t xml:space="preserve"> recognized with an Investigator Award from the Robert Wood Johnson Foundation (2009). He </w:t>
                      </w:r>
                      <w:r w:rsidR="00A002A2">
                        <w:rPr>
                          <w:rFonts w:ascii="Times New Roman" w:hAnsi="Times New Roman" w:cs="Times New Roman"/>
                          <w:sz w:val="18"/>
                          <w:szCs w:val="18"/>
                        </w:rPr>
                        <w:t>was named</w:t>
                      </w:r>
                      <w:r w:rsidR="00F30001">
                        <w:rPr>
                          <w:rFonts w:ascii="Times New Roman" w:hAnsi="Times New Roman" w:cs="Times New Roman"/>
                          <w:sz w:val="18"/>
                          <w:szCs w:val="18"/>
                        </w:rPr>
                        <w:t xml:space="preserve"> President of the Society for the Psychological Study of Social Issues </w:t>
                      </w:r>
                      <w:r w:rsidR="00A002A2">
                        <w:rPr>
                          <w:rFonts w:ascii="Times New Roman" w:hAnsi="Times New Roman" w:cs="Times New Roman"/>
                          <w:sz w:val="18"/>
                          <w:szCs w:val="18"/>
                        </w:rPr>
                        <w:t>in 2010</w:t>
                      </w:r>
                      <w:r w:rsidR="00F30001">
                        <w:rPr>
                          <w:rFonts w:ascii="Times New Roman" w:hAnsi="Times New Roman" w:cs="Times New Roman"/>
                          <w:sz w:val="18"/>
                          <w:szCs w:val="18"/>
                        </w:rPr>
                        <w:t xml:space="preserve">. Professor Jackson retired from active faculty status on May 31, 2020 and has been named </w:t>
                      </w:r>
                      <w:r w:rsidR="00F30001" w:rsidRPr="003C7EE6">
                        <w:rPr>
                          <w:rFonts w:ascii="Times New Roman" w:hAnsi="Times New Roman" w:cs="Times New Roman"/>
                          <w:sz w:val="18"/>
                          <w:szCs w:val="18"/>
                        </w:rPr>
                        <w:t xml:space="preserve">Daniel Katz Distinguished University Professor Emeritus of Psychology, </w:t>
                      </w:r>
                      <w:r w:rsidR="00F30001">
                        <w:rPr>
                          <w:rFonts w:ascii="Times New Roman" w:hAnsi="Times New Roman" w:cs="Times New Roman"/>
                          <w:sz w:val="18"/>
                          <w:szCs w:val="18"/>
                        </w:rPr>
                        <w:t>P</w:t>
                      </w:r>
                      <w:r w:rsidR="00F30001" w:rsidRPr="003C7EE6">
                        <w:rPr>
                          <w:rFonts w:ascii="Times New Roman" w:hAnsi="Times New Roman" w:cs="Times New Roman"/>
                          <w:sz w:val="18"/>
                          <w:szCs w:val="18"/>
                        </w:rPr>
                        <w:t xml:space="preserve">rofessor </w:t>
                      </w:r>
                      <w:r w:rsidR="00F30001">
                        <w:rPr>
                          <w:rFonts w:ascii="Times New Roman" w:hAnsi="Times New Roman" w:cs="Times New Roman"/>
                          <w:sz w:val="18"/>
                          <w:szCs w:val="18"/>
                        </w:rPr>
                        <w:t>E</w:t>
                      </w:r>
                      <w:r w:rsidR="00F30001" w:rsidRPr="003C7EE6">
                        <w:rPr>
                          <w:rFonts w:ascii="Times New Roman" w:hAnsi="Times New Roman" w:cs="Times New Roman"/>
                          <w:sz w:val="18"/>
                          <w:szCs w:val="18"/>
                        </w:rPr>
                        <w:t xml:space="preserve">meritus of </w:t>
                      </w:r>
                      <w:r w:rsidR="00F30001">
                        <w:rPr>
                          <w:rFonts w:ascii="Times New Roman" w:hAnsi="Times New Roman" w:cs="Times New Roman"/>
                          <w:sz w:val="18"/>
                          <w:szCs w:val="18"/>
                        </w:rPr>
                        <w:t>P</w:t>
                      </w:r>
                      <w:r w:rsidR="00F30001" w:rsidRPr="003C7EE6">
                        <w:rPr>
                          <w:rFonts w:ascii="Times New Roman" w:hAnsi="Times New Roman" w:cs="Times New Roman"/>
                          <w:sz w:val="18"/>
                          <w:szCs w:val="18"/>
                        </w:rPr>
                        <w:t xml:space="preserve">sychology, and </w:t>
                      </w:r>
                      <w:r w:rsidR="00F30001">
                        <w:rPr>
                          <w:rFonts w:ascii="Times New Roman" w:hAnsi="Times New Roman" w:cs="Times New Roman"/>
                          <w:sz w:val="18"/>
                          <w:szCs w:val="18"/>
                        </w:rPr>
                        <w:t>R</w:t>
                      </w:r>
                      <w:r w:rsidR="00F30001" w:rsidRPr="003C7EE6">
                        <w:rPr>
                          <w:rFonts w:ascii="Times New Roman" w:hAnsi="Times New Roman" w:cs="Times New Roman"/>
                          <w:sz w:val="18"/>
                          <w:szCs w:val="18"/>
                        </w:rPr>
                        <w:t xml:space="preserve">esearch </w:t>
                      </w:r>
                      <w:r w:rsidR="00F30001">
                        <w:rPr>
                          <w:rFonts w:ascii="Times New Roman" w:hAnsi="Times New Roman" w:cs="Times New Roman"/>
                          <w:sz w:val="18"/>
                          <w:szCs w:val="18"/>
                        </w:rPr>
                        <w:t>P</w:t>
                      </w:r>
                      <w:r w:rsidR="00F30001" w:rsidRPr="003C7EE6">
                        <w:rPr>
                          <w:rFonts w:ascii="Times New Roman" w:hAnsi="Times New Roman" w:cs="Times New Roman"/>
                          <w:sz w:val="18"/>
                          <w:szCs w:val="18"/>
                        </w:rPr>
                        <w:t xml:space="preserve">rofessor </w:t>
                      </w:r>
                      <w:r w:rsidR="00F30001">
                        <w:rPr>
                          <w:rFonts w:ascii="Times New Roman" w:hAnsi="Times New Roman" w:cs="Times New Roman"/>
                          <w:sz w:val="18"/>
                          <w:szCs w:val="18"/>
                        </w:rPr>
                        <w:t>E</w:t>
                      </w:r>
                      <w:r w:rsidR="00F30001" w:rsidRPr="003C7EE6">
                        <w:rPr>
                          <w:rFonts w:ascii="Times New Roman" w:hAnsi="Times New Roman" w:cs="Times New Roman"/>
                          <w:sz w:val="18"/>
                          <w:szCs w:val="18"/>
                        </w:rPr>
                        <w:t>meritus, Research Center for Group Dynamics</w:t>
                      </w:r>
                      <w:r w:rsidR="00A002A2">
                        <w:rPr>
                          <w:rFonts w:ascii="Times New Roman" w:hAnsi="Times New Roman" w:cs="Times New Roman"/>
                          <w:sz w:val="18"/>
                          <w:szCs w:val="18"/>
                        </w:rPr>
                        <w:t>, at the University of Michigan.</w:t>
                      </w:r>
                      <w:r w:rsidR="00F30001">
                        <w:rPr>
                          <w:rFonts w:ascii="Times New Roman" w:hAnsi="Times New Roman" w:cs="Times New Roman"/>
                          <w:sz w:val="18"/>
                          <w:szCs w:val="18"/>
                        </w:rPr>
                        <w:t>.</w:t>
                      </w:r>
                    </w:p>
                  </w:txbxContent>
                </v:textbox>
              </v:shape>
            </w:pict>
          </mc:Fallback>
        </mc:AlternateContent>
      </w:r>
      <w:r w:rsidR="00466F34">
        <w:rPr>
          <w:rFonts w:ascii="Times New Roman" w:hAnsi="Times New Roman" w:cs="Times New Roman"/>
          <w:noProof/>
        </w:rPr>
        <mc:AlternateContent>
          <mc:Choice Requires="wpg">
            <w:drawing>
              <wp:anchor distT="0" distB="0" distL="114300" distR="114300" simplePos="0" relativeHeight="251696128" behindDoc="0" locked="0" layoutInCell="1" allowOverlap="1" wp14:anchorId="736F3C6C" wp14:editId="71760736">
                <wp:simplePos x="0" y="0"/>
                <wp:positionH relativeFrom="column">
                  <wp:posOffset>-372745</wp:posOffset>
                </wp:positionH>
                <wp:positionV relativeFrom="paragraph">
                  <wp:posOffset>-953</wp:posOffset>
                </wp:positionV>
                <wp:extent cx="1467612" cy="1530858"/>
                <wp:effectExtent l="0" t="0" r="18415" b="12700"/>
                <wp:wrapNone/>
                <wp:docPr id="101" name="Group 101"/>
                <wp:cNvGraphicFramePr/>
                <a:graphic xmlns:a="http://schemas.openxmlformats.org/drawingml/2006/main">
                  <a:graphicData uri="http://schemas.microsoft.com/office/word/2010/wordprocessingGroup">
                    <wpg:wgp>
                      <wpg:cNvGrpSpPr/>
                      <wpg:grpSpPr>
                        <a:xfrm>
                          <a:off x="0" y="0"/>
                          <a:ext cx="1467612" cy="1530858"/>
                          <a:chOff x="0" y="0"/>
                          <a:chExt cx="1467612" cy="1530858"/>
                        </a:xfrm>
                      </wpg:grpSpPr>
                      <wps:wsp>
                        <wps:cNvPr id="55" name="Text Box 55"/>
                        <wps:cNvSpPr txBox="1"/>
                        <wps:spPr>
                          <a:xfrm>
                            <a:off x="27432" y="0"/>
                            <a:ext cx="1421765" cy="1206500"/>
                          </a:xfrm>
                          <a:prstGeom prst="rect">
                            <a:avLst/>
                          </a:prstGeom>
                          <a:solidFill>
                            <a:schemeClr val="lt1"/>
                          </a:solidFill>
                          <a:ln w="6350">
                            <a:solidFill>
                              <a:prstClr val="black"/>
                            </a:solidFill>
                          </a:ln>
                        </wps:spPr>
                        <wps:txbx>
                          <w:txbxContent>
                            <w:p w14:paraId="7C514284" w14:textId="77777777" w:rsidR="00F30001" w:rsidRDefault="00F30001" w:rsidP="004C0D51">
                              <w:r>
                                <w:rPr>
                                  <w:noProof/>
                                </w:rPr>
                                <w:drawing>
                                  <wp:inline distT="0" distB="0" distL="0" distR="0" wp14:anchorId="2ADC0E29" wp14:editId="5717FD6E">
                                    <wp:extent cx="1188189" cy="1156208"/>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4913" cy="1172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0" y="1298448"/>
                            <a:ext cx="1467612" cy="232410"/>
                          </a:xfrm>
                          <a:prstGeom prst="rect">
                            <a:avLst/>
                          </a:prstGeom>
                          <a:solidFill>
                            <a:schemeClr val="lt1"/>
                          </a:solidFill>
                          <a:ln w="6350">
                            <a:solidFill>
                              <a:prstClr val="black"/>
                            </a:solidFill>
                          </a:ln>
                        </wps:spPr>
                        <wps:txbx>
                          <w:txbxContent>
                            <w:p w14:paraId="4E624A30" w14:textId="77777777" w:rsidR="00F30001" w:rsidRPr="008E18D5" w:rsidRDefault="00F30001" w:rsidP="004C0D51">
                              <w:pPr>
                                <w:rPr>
                                  <w:rFonts w:ascii="Times New Roman" w:hAnsi="Times New Roman" w:cs="Times New Roman"/>
                                  <w:sz w:val="18"/>
                                  <w:szCs w:val="18"/>
                                </w:rPr>
                              </w:pPr>
                              <w:r>
                                <w:rPr>
                                  <w:rFonts w:ascii="Times New Roman" w:hAnsi="Times New Roman" w:cs="Times New Roman"/>
                                  <w:sz w:val="18"/>
                                  <w:szCs w:val="18"/>
                                </w:rPr>
                                <w:t>James Jackson (1998-2005)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6F3C6C" id="Group 101" o:spid="_x0000_s1075" style="position:absolute;left:0;text-align:left;margin-left:-29.35pt;margin-top:-.1pt;width:115.55pt;height:120.55pt;z-index:251696128" coordsize="14676,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">
                <v:shape id="Text Box 55" o:spid="_x0000_s1076" type="#_x0000_t202" style="position:absolute;left:274;width:1421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7C514284" w14:textId="77777777" w:rsidR="00F30001" w:rsidRDefault="00F30001" w:rsidP="004C0D51">
                        <w:r>
                          <w:rPr>
                            <w:noProof/>
                          </w:rPr>
                          <w:drawing>
                            <wp:inline distT="0" distB="0" distL="0" distR="0" wp14:anchorId="2ADC0E29" wp14:editId="5717FD6E">
                              <wp:extent cx="1188189" cy="1156208"/>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4913" cy="1172482"/>
                                      </a:xfrm>
                                      <a:prstGeom prst="rect">
                                        <a:avLst/>
                                      </a:prstGeom>
                                      <a:noFill/>
                                      <a:ln>
                                        <a:noFill/>
                                      </a:ln>
                                    </pic:spPr>
                                  </pic:pic>
                                </a:graphicData>
                              </a:graphic>
                            </wp:inline>
                          </w:drawing>
                        </w:r>
                      </w:p>
                    </w:txbxContent>
                  </v:textbox>
                </v:shape>
                <v:shape id="Text Box 65" o:spid="_x0000_s1077" type="#_x0000_t202" style="position:absolute;top:12984;width:14676;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4E624A30" w14:textId="77777777" w:rsidR="00F30001" w:rsidRPr="008E18D5" w:rsidRDefault="00F30001" w:rsidP="004C0D51">
                        <w:pPr>
                          <w:rPr>
                            <w:rFonts w:ascii="Times New Roman" w:hAnsi="Times New Roman" w:cs="Times New Roman"/>
                            <w:sz w:val="18"/>
                            <w:szCs w:val="18"/>
                          </w:rPr>
                        </w:pPr>
                        <w:r>
                          <w:rPr>
                            <w:rFonts w:ascii="Times New Roman" w:hAnsi="Times New Roman" w:cs="Times New Roman"/>
                            <w:sz w:val="18"/>
                            <w:szCs w:val="18"/>
                          </w:rPr>
                          <w:t>James Jackson (1998-2005)</w:t>
                        </w:r>
                      </w:p>
                    </w:txbxContent>
                  </v:textbox>
                </v:shape>
              </v:group>
            </w:pict>
          </mc:Fallback>
        </mc:AlternateContent>
      </w:r>
    </w:p>
    <w:p w14:paraId="5C86FDB0" w14:textId="316626A2" w:rsidR="003A6A3B" w:rsidRDefault="003A6A3B" w:rsidP="003A6A3B">
      <w:pPr>
        <w:ind w:firstLine="720"/>
        <w:rPr>
          <w:rFonts w:ascii="Times New Roman" w:hAnsi="Times New Roman" w:cs="Times New Roman"/>
        </w:rPr>
      </w:pPr>
    </w:p>
    <w:p w14:paraId="63D9C045" w14:textId="7870C100" w:rsidR="00A56B08" w:rsidRPr="00A56B08" w:rsidRDefault="00A56B08" w:rsidP="00A56B08">
      <w:pPr>
        <w:rPr>
          <w:rFonts w:ascii="Times New Roman" w:hAnsi="Times New Roman" w:cs="Times New Roman"/>
        </w:rPr>
      </w:pPr>
    </w:p>
    <w:p w14:paraId="4E177312" w14:textId="331893AA" w:rsidR="00A56B08" w:rsidRPr="00A56B08" w:rsidRDefault="00A56B08" w:rsidP="00A56B08">
      <w:pPr>
        <w:rPr>
          <w:rFonts w:ascii="Times New Roman" w:hAnsi="Times New Roman" w:cs="Times New Roman"/>
        </w:rPr>
      </w:pPr>
    </w:p>
    <w:p w14:paraId="2D99EDBD" w14:textId="5D9C6B50" w:rsidR="00A56B08" w:rsidRPr="00A56B08" w:rsidRDefault="00A56B08" w:rsidP="00A56B08">
      <w:pPr>
        <w:rPr>
          <w:rFonts w:ascii="Times New Roman" w:hAnsi="Times New Roman" w:cs="Times New Roman"/>
        </w:rPr>
      </w:pPr>
    </w:p>
    <w:p w14:paraId="560A43DE" w14:textId="5A3F28DC" w:rsidR="00A56B08" w:rsidRPr="00A56B08" w:rsidRDefault="00A56B08" w:rsidP="00A56B08">
      <w:pPr>
        <w:rPr>
          <w:rFonts w:ascii="Times New Roman" w:hAnsi="Times New Roman" w:cs="Times New Roman"/>
        </w:rPr>
      </w:pPr>
    </w:p>
    <w:p w14:paraId="7269C79D" w14:textId="3B0E531A" w:rsidR="00A56B08" w:rsidRPr="00A56B08" w:rsidRDefault="00A56B08" w:rsidP="00A56B08">
      <w:pPr>
        <w:rPr>
          <w:rFonts w:ascii="Times New Roman" w:hAnsi="Times New Roman" w:cs="Times New Roman"/>
        </w:rPr>
      </w:pPr>
    </w:p>
    <w:p w14:paraId="4729D941" w14:textId="62E3B9C2" w:rsidR="00A56B08" w:rsidRPr="00A56B08" w:rsidRDefault="00A56B08" w:rsidP="00A56B08">
      <w:pPr>
        <w:rPr>
          <w:rFonts w:ascii="Times New Roman" w:hAnsi="Times New Roman" w:cs="Times New Roman"/>
        </w:rPr>
      </w:pPr>
    </w:p>
    <w:p w14:paraId="7A1800F0" w14:textId="629C77D7" w:rsidR="00A56B08" w:rsidRPr="00A56B08" w:rsidRDefault="00A56B08" w:rsidP="00A56B08">
      <w:pPr>
        <w:rPr>
          <w:rFonts w:ascii="Times New Roman" w:hAnsi="Times New Roman" w:cs="Times New Roman"/>
        </w:rPr>
      </w:pPr>
    </w:p>
    <w:p w14:paraId="534E012F" w14:textId="588A8B1B" w:rsidR="00A56B08" w:rsidRDefault="00A56B08" w:rsidP="00A56B08">
      <w:pPr>
        <w:rPr>
          <w:rFonts w:ascii="Times New Roman" w:hAnsi="Times New Roman" w:cs="Times New Roman"/>
        </w:rPr>
      </w:pPr>
    </w:p>
    <w:p w14:paraId="23AD9AA3" w14:textId="0385920A" w:rsidR="00A56B08" w:rsidRDefault="00AB1488" w:rsidP="00A56B0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4E8AC1DE" wp14:editId="1B0AF479">
                <wp:simplePos x="0" y="0"/>
                <wp:positionH relativeFrom="column">
                  <wp:posOffset>1295400</wp:posOffset>
                </wp:positionH>
                <wp:positionV relativeFrom="paragraph">
                  <wp:posOffset>191770</wp:posOffset>
                </wp:positionV>
                <wp:extent cx="5010150" cy="2225040"/>
                <wp:effectExtent l="0" t="0" r="19050" b="10160"/>
                <wp:wrapNone/>
                <wp:docPr id="19" name="Text Box 19"/>
                <wp:cNvGraphicFramePr/>
                <a:graphic xmlns:a="http://schemas.openxmlformats.org/drawingml/2006/main">
                  <a:graphicData uri="http://schemas.microsoft.com/office/word/2010/wordprocessingShape">
                    <wps:wsp>
                      <wps:cNvSpPr txBox="1"/>
                      <wps:spPr>
                        <a:xfrm>
                          <a:off x="0" y="0"/>
                          <a:ext cx="5010150" cy="2225040"/>
                        </a:xfrm>
                        <a:prstGeom prst="rect">
                          <a:avLst/>
                        </a:prstGeom>
                        <a:solidFill>
                          <a:schemeClr val="lt1"/>
                        </a:solidFill>
                        <a:ln w="6350">
                          <a:solidFill>
                            <a:prstClr val="black"/>
                          </a:solidFill>
                        </a:ln>
                      </wps:spPr>
                      <wps:txbx>
                        <w:txbxContent>
                          <w:p w14:paraId="07E6ECC6" w14:textId="397EA888" w:rsidR="00F30001" w:rsidRPr="00F218D2" w:rsidRDefault="00B77959" w:rsidP="00F218D2">
                            <w:pPr>
                              <w:spacing w:after="0"/>
                              <w:rPr>
                                <w:rFonts w:ascii="Times New Roman" w:hAnsi="Times New Roman" w:cs="Times New Roman"/>
                                <w:sz w:val="18"/>
                                <w:szCs w:val="18"/>
                              </w:rPr>
                            </w:pPr>
                            <w:r>
                              <w:rPr>
                                <w:rFonts w:ascii="Times New Roman" w:hAnsi="Times New Roman" w:cs="Times New Roman"/>
                                <w:sz w:val="18"/>
                                <w:szCs w:val="18"/>
                              </w:rPr>
                              <w:t>Kevin Gaines received</w:t>
                            </w:r>
                            <w:r w:rsidR="00F30001">
                              <w:rPr>
                                <w:rFonts w:ascii="Times New Roman" w:hAnsi="Times New Roman" w:cs="Times New Roman"/>
                                <w:sz w:val="18"/>
                                <w:szCs w:val="18"/>
                              </w:rPr>
                              <w:t xml:space="preserve"> his B.A. degree in Political Science and Government from Harvard University </w:t>
                            </w:r>
                            <w:r w:rsidR="007658A9">
                              <w:rPr>
                                <w:rFonts w:ascii="Times New Roman" w:hAnsi="Times New Roman" w:cs="Times New Roman"/>
                                <w:sz w:val="18"/>
                                <w:szCs w:val="18"/>
                              </w:rPr>
                              <w:t xml:space="preserve"> in 1982 and continued his education at Brown University, where he received his</w:t>
                            </w:r>
                            <w:r w:rsidR="00F30001">
                              <w:rPr>
                                <w:rFonts w:ascii="Times New Roman" w:hAnsi="Times New Roman" w:cs="Times New Roman"/>
                                <w:sz w:val="18"/>
                                <w:szCs w:val="18"/>
                              </w:rPr>
                              <w:t xml:space="preserve"> M.A. in Government</w:t>
                            </w:r>
                            <w:r>
                              <w:rPr>
                                <w:rFonts w:ascii="Times New Roman" w:hAnsi="Times New Roman" w:cs="Times New Roman"/>
                                <w:sz w:val="18"/>
                                <w:szCs w:val="18"/>
                              </w:rPr>
                              <w:t xml:space="preserve"> (1987)</w:t>
                            </w:r>
                            <w:r w:rsidR="007658A9">
                              <w:rPr>
                                <w:rFonts w:ascii="Times New Roman" w:hAnsi="Times New Roman" w:cs="Times New Roman"/>
                                <w:sz w:val="18"/>
                                <w:szCs w:val="18"/>
                              </w:rPr>
                              <w:t xml:space="preserve"> </w:t>
                            </w:r>
                            <w:r w:rsidR="00F30001">
                              <w:rPr>
                                <w:rFonts w:ascii="Times New Roman" w:hAnsi="Times New Roman" w:cs="Times New Roman"/>
                                <w:sz w:val="18"/>
                                <w:szCs w:val="18"/>
                              </w:rPr>
                              <w:t>and Ph.D. in American Civilization</w:t>
                            </w:r>
                            <w:r>
                              <w:rPr>
                                <w:rFonts w:ascii="Times New Roman" w:hAnsi="Times New Roman" w:cs="Times New Roman"/>
                                <w:sz w:val="18"/>
                                <w:szCs w:val="18"/>
                              </w:rPr>
                              <w:t xml:space="preserve"> (1991)</w:t>
                            </w:r>
                            <w:r w:rsidR="007658A9">
                              <w:rPr>
                                <w:rFonts w:ascii="Times New Roman" w:hAnsi="Times New Roman" w:cs="Times New Roman"/>
                                <w:sz w:val="18"/>
                                <w:szCs w:val="18"/>
                              </w:rPr>
                              <w:t xml:space="preserve">. </w:t>
                            </w:r>
                            <w:r w:rsidR="00F30001">
                              <w:rPr>
                                <w:rFonts w:ascii="Times New Roman" w:hAnsi="Times New Roman" w:cs="Times New Roman"/>
                                <w:sz w:val="18"/>
                                <w:szCs w:val="18"/>
                              </w:rPr>
                              <w:t xml:space="preserve">He started his teaching career at Princeton University as an Assistant Professor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1991 and joined the University of Michigan as an Associate Professor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1999. Professor Gaines </w:t>
                            </w:r>
                            <w:r>
                              <w:rPr>
                                <w:rFonts w:ascii="Times New Roman" w:hAnsi="Times New Roman" w:cs="Times New Roman"/>
                                <w:sz w:val="18"/>
                                <w:szCs w:val="18"/>
                              </w:rPr>
                              <w:t xml:space="preserve">was named Professor of History and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in 2005 and served as </w:t>
                            </w:r>
                            <w:r w:rsidR="00F30001">
                              <w:rPr>
                                <w:rFonts w:ascii="Times New Roman" w:hAnsi="Times New Roman" w:cs="Times New Roman"/>
                                <w:sz w:val="18"/>
                                <w:szCs w:val="18"/>
                              </w:rPr>
                              <w:t xml:space="preserve">Director of CAAS </w:t>
                            </w:r>
                            <w:r>
                              <w:rPr>
                                <w:rFonts w:ascii="Times New Roman" w:hAnsi="Times New Roman" w:cs="Times New Roman"/>
                                <w:sz w:val="18"/>
                                <w:szCs w:val="18"/>
                              </w:rPr>
                              <w:t xml:space="preserve">from </w:t>
                            </w:r>
                            <w:r w:rsidR="00F30001">
                              <w:rPr>
                                <w:rFonts w:ascii="Times New Roman" w:hAnsi="Times New Roman" w:cs="Times New Roman"/>
                                <w:sz w:val="18"/>
                                <w:szCs w:val="18"/>
                              </w:rPr>
                              <w:t>2005</w:t>
                            </w:r>
                            <w:r>
                              <w:rPr>
                                <w:rFonts w:ascii="Times New Roman" w:hAnsi="Times New Roman" w:cs="Times New Roman"/>
                                <w:sz w:val="18"/>
                                <w:szCs w:val="18"/>
                              </w:rPr>
                              <w:t xml:space="preserve"> </w:t>
                            </w:r>
                            <w:r w:rsidR="007658A9">
                              <w:rPr>
                                <w:rFonts w:ascii="Times New Roman" w:hAnsi="Times New Roman" w:cs="Times New Roman"/>
                                <w:sz w:val="18"/>
                                <w:szCs w:val="18"/>
                              </w:rPr>
                              <w:t>to</w:t>
                            </w:r>
                            <w:r>
                              <w:rPr>
                                <w:rFonts w:ascii="Times New Roman" w:hAnsi="Times New Roman" w:cs="Times New Roman"/>
                                <w:sz w:val="18"/>
                                <w:szCs w:val="18"/>
                              </w:rPr>
                              <w:t xml:space="preserve"> 20</w:t>
                            </w:r>
                            <w:r w:rsidR="00F30001">
                              <w:rPr>
                                <w:rFonts w:ascii="Times New Roman" w:hAnsi="Times New Roman" w:cs="Times New Roman"/>
                                <w:sz w:val="18"/>
                                <w:szCs w:val="18"/>
                              </w:rPr>
                              <w:t xml:space="preserve">10. </w:t>
                            </w:r>
                            <w:r w:rsidR="00142760">
                              <w:rPr>
                                <w:rFonts w:ascii="Times New Roman" w:hAnsi="Times New Roman" w:cs="Times New Roman"/>
                                <w:sz w:val="18"/>
                                <w:szCs w:val="18"/>
                              </w:rPr>
                              <w:t>He</w:t>
                            </w:r>
                            <w:r w:rsidR="00F30001">
                              <w:rPr>
                                <w:rFonts w:ascii="Times New Roman" w:hAnsi="Times New Roman" w:cs="Times New Roman"/>
                                <w:sz w:val="18"/>
                                <w:szCs w:val="18"/>
                              </w:rPr>
                              <w:t xml:space="preserve"> </w:t>
                            </w:r>
                            <w:r w:rsidR="007658A9">
                              <w:rPr>
                                <w:rFonts w:ascii="Times New Roman" w:hAnsi="Times New Roman" w:cs="Times New Roman"/>
                                <w:sz w:val="18"/>
                                <w:szCs w:val="18"/>
                              </w:rPr>
                              <w:t xml:space="preserve">was named </w:t>
                            </w:r>
                            <w:r w:rsidR="00F30001">
                              <w:rPr>
                                <w:rFonts w:ascii="Times New Roman" w:hAnsi="Times New Roman" w:cs="Times New Roman"/>
                                <w:sz w:val="18"/>
                                <w:szCs w:val="18"/>
                              </w:rPr>
                              <w:t xml:space="preserve">Robert Hayden Collegiate Professor of History and </w:t>
                            </w:r>
                            <w:proofErr w:type="spellStart"/>
                            <w:r w:rsidR="00F30001">
                              <w:rPr>
                                <w:rFonts w:ascii="Times New Roman" w:hAnsi="Times New Roman" w:cs="Times New Roman"/>
                                <w:sz w:val="18"/>
                                <w:szCs w:val="18"/>
                              </w:rPr>
                              <w:t>Afroamerican</w:t>
                            </w:r>
                            <w:proofErr w:type="spellEnd"/>
                            <w:r w:rsidR="00F30001">
                              <w:rPr>
                                <w:rFonts w:ascii="Times New Roman" w:hAnsi="Times New Roman" w:cs="Times New Roman"/>
                                <w:sz w:val="18"/>
                                <w:szCs w:val="18"/>
                              </w:rPr>
                              <w:t xml:space="preserve"> and African Studies </w:t>
                            </w:r>
                            <w:r w:rsidR="007658A9">
                              <w:rPr>
                                <w:rFonts w:ascii="Times New Roman" w:hAnsi="Times New Roman" w:cs="Times New Roman"/>
                                <w:sz w:val="18"/>
                                <w:szCs w:val="18"/>
                              </w:rPr>
                              <w:t xml:space="preserve">in </w:t>
                            </w:r>
                            <w:r w:rsidR="00F30001">
                              <w:rPr>
                                <w:rFonts w:ascii="Times New Roman" w:hAnsi="Times New Roman" w:cs="Times New Roman"/>
                                <w:sz w:val="18"/>
                                <w:szCs w:val="18"/>
                              </w:rPr>
                              <w:t xml:space="preserve">2010. He </w:t>
                            </w:r>
                            <w:r w:rsidR="007658A9">
                              <w:rPr>
                                <w:rFonts w:ascii="Times New Roman" w:hAnsi="Times New Roman" w:cs="Times New Roman"/>
                                <w:sz w:val="18"/>
                                <w:szCs w:val="18"/>
                              </w:rPr>
                              <w:t>has authored numerous works, including</w:t>
                            </w:r>
                            <w:r w:rsidR="00F30001">
                              <w:rPr>
                                <w:rFonts w:ascii="Times New Roman" w:hAnsi="Times New Roman" w:cs="Times New Roman"/>
                                <w:sz w:val="18"/>
                                <w:szCs w:val="18"/>
                              </w:rPr>
                              <w:t xml:space="preserve"> </w:t>
                            </w:r>
                            <w:r w:rsidR="00F30001" w:rsidRPr="007658A9">
                              <w:rPr>
                                <w:rFonts w:ascii="Times New Roman" w:hAnsi="Times New Roman" w:cs="Times New Roman"/>
                                <w:i/>
                                <w:iCs/>
                                <w:sz w:val="18"/>
                                <w:szCs w:val="18"/>
                              </w:rPr>
                              <w:t xml:space="preserve">Uplifting the Race: Black Leadership, Politics, and Culture During the Twentieth Century </w:t>
                            </w:r>
                            <w:r w:rsidR="00F30001">
                              <w:rPr>
                                <w:rFonts w:ascii="Times New Roman" w:hAnsi="Times New Roman" w:cs="Times New Roman"/>
                                <w:sz w:val="18"/>
                                <w:szCs w:val="18"/>
                              </w:rPr>
                              <w:t xml:space="preserve">(1996), </w:t>
                            </w:r>
                            <w:r w:rsidR="00F30001" w:rsidRPr="007658A9">
                              <w:rPr>
                                <w:rFonts w:ascii="Times New Roman" w:hAnsi="Times New Roman" w:cs="Times New Roman"/>
                                <w:i/>
                                <w:iCs/>
                                <w:sz w:val="18"/>
                                <w:szCs w:val="18"/>
                              </w:rPr>
                              <w:t xml:space="preserve">American Africans in Ghana: Black Expatriates and the Civil Rights Era </w:t>
                            </w:r>
                            <w:r w:rsidR="00F30001">
                              <w:rPr>
                                <w:rFonts w:ascii="Times New Roman" w:hAnsi="Times New Roman" w:cs="Times New Roman"/>
                                <w:sz w:val="18"/>
                                <w:szCs w:val="18"/>
                              </w:rPr>
                              <w:t>(2006) and has received numerous awards for his scholar</w:t>
                            </w:r>
                            <w:r w:rsidR="00142760">
                              <w:rPr>
                                <w:rFonts w:ascii="Times New Roman" w:hAnsi="Times New Roman" w:cs="Times New Roman"/>
                                <w:sz w:val="18"/>
                                <w:szCs w:val="18"/>
                              </w:rPr>
                              <w:t>ship</w:t>
                            </w:r>
                            <w:r w:rsidR="00F30001">
                              <w:rPr>
                                <w:rFonts w:ascii="Times New Roman" w:hAnsi="Times New Roman" w:cs="Times New Roman"/>
                                <w:sz w:val="18"/>
                                <w:szCs w:val="18"/>
                              </w:rPr>
                              <w:t xml:space="preserve">. </w:t>
                            </w:r>
                            <w:r w:rsidR="007658A9">
                              <w:rPr>
                                <w:rFonts w:ascii="Times New Roman" w:hAnsi="Times New Roman" w:cs="Times New Roman"/>
                                <w:sz w:val="18"/>
                                <w:szCs w:val="18"/>
                              </w:rPr>
                              <w:t xml:space="preserve"> As director of CA</w:t>
                            </w:r>
                            <w:r w:rsidR="00142760">
                              <w:rPr>
                                <w:rFonts w:ascii="Times New Roman" w:hAnsi="Times New Roman" w:cs="Times New Roman"/>
                                <w:sz w:val="18"/>
                                <w:szCs w:val="18"/>
                              </w:rPr>
                              <w:t>A</w:t>
                            </w:r>
                            <w:r w:rsidR="007658A9">
                              <w:rPr>
                                <w:rFonts w:ascii="Times New Roman" w:hAnsi="Times New Roman" w:cs="Times New Roman"/>
                                <w:sz w:val="18"/>
                                <w:szCs w:val="18"/>
                              </w:rPr>
                              <w:t xml:space="preserve">S, Professor Gaines oversaw the Center’s transition to an academic department (DAAS) and oversaw </w:t>
                            </w:r>
                            <w:r w:rsidR="00F30001">
                              <w:rPr>
                                <w:rFonts w:ascii="Times New Roman" w:hAnsi="Times New Roman" w:cs="Times New Roman"/>
                                <w:sz w:val="18"/>
                                <w:szCs w:val="18"/>
                              </w:rPr>
                              <w:t xml:space="preserve">an ambitious phase of hiring </w:t>
                            </w:r>
                            <w:r w:rsidR="00142760">
                              <w:rPr>
                                <w:rFonts w:ascii="Times New Roman" w:hAnsi="Times New Roman" w:cs="Times New Roman"/>
                                <w:sz w:val="18"/>
                                <w:szCs w:val="18"/>
                              </w:rPr>
                              <w:t xml:space="preserve">and </w:t>
                            </w:r>
                            <w:r w:rsidR="007658A9">
                              <w:rPr>
                                <w:rFonts w:ascii="Times New Roman" w:hAnsi="Times New Roman" w:cs="Times New Roman"/>
                                <w:sz w:val="18"/>
                                <w:szCs w:val="18"/>
                              </w:rPr>
                              <w:t xml:space="preserve">promotion that included </w:t>
                            </w:r>
                            <w:r w:rsidR="00F30001">
                              <w:rPr>
                                <w:rFonts w:ascii="Times New Roman" w:hAnsi="Times New Roman" w:cs="Times New Roman"/>
                                <w:sz w:val="18"/>
                                <w:szCs w:val="18"/>
                              </w:rPr>
                              <w:t>the promotion of seven women to the position of full professor</w:t>
                            </w:r>
                            <w:r w:rsidR="007658A9">
                              <w:rPr>
                                <w:rFonts w:ascii="Times New Roman" w:hAnsi="Times New Roman" w:cs="Times New Roman"/>
                                <w:sz w:val="18"/>
                                <w:szCs w:val="18"/>
                              </w:rPr>
                              <w:t xml:space="preserve">. </w:t>
                            </w:r>
                            <w:r w:rsidR="00F30001">
                              <w:rPr>
                                <w:rFonts w:ascii="Times New Roman" w:hAnsi="Times New Roman" w:cs="Times New Roman"/>
                                <w:sz w:val="18"/>
                                <w:szCs w:val="18"/>
                              </w:rPr>
                              <w:t xml:space="preserve">Professor Gaines was appointed as the W.E.B. Du </w:t>
                            </w:r>
                            <w:proofErr w:type="spellStart"/>
                            <w:r w:rsidR="00F30001">
                              <w:rPr>
                                <w:rFonts w:ascii="Times New Roman" w:hAnsi="Times New Roman" w:cs="Times New Roman"/>
                                <w:sz w:val="18"/>
                                <w:szCs w:val="18"/>
                              </w:rPr>
                              <w:t>Bois</w:t>
                            </w:r>
                            <w:proofErr w:type="spellEnd"/>
                            <w:r w:rsidR="00F30001">
                              <w:rPr>
                                <w:rFonts w:ascii="Times New Roman" w:hAnsi="Times New Roman" w:cs="Times New Roman"/>
                                <w:sz w:val="18"/>
                                <w:szCs w:val="18"/>
                              </w:rPr>
                              <w:t xml:space="preserve"> Professor of Africana Studies and History at Cornell University </w:t>
                            </w:r>
                            <w:r w:rsidR="007658A9">
                              <w:rPr>
                                <w:rFonts w:ascii="Times New Roman" w:hAnsi="Times New Roman" w:cs="Times New Roman"/>
                                <w:sz w:val="18"/>
                                <w:szCs w:val="18"/>
                              </w:rPr>
                              <w:t xml:space="preserve">in 2015 </w:t>
                            </w:r>
                            <w:r w:rsidR="00F30001">
                              <w:rPr>
                                <w:rFonts w:ascii="Times New Roman" w:hAnsi="Times New Roman" w:cs="Times New Roman"/>
                                <w:sz w:val="18"/>
                                <w:szCs w:val="18"/>
                              </w:rPr>
                              <w:t xml:space="preserve">and </w:t>
                            </w:r>
                            <w:r w:rsidR="00AB1488">
                              <w:rPr>
                                <w:rFonts w:ascii="Times New Roman" w:hAnsi="Times New Roman" w:cs="Times New Roman"/>
                                <w:sz w:val="18"/>
                                <w:szCs w:val="18"/>
                              </w:rPr>
                              <w:t xml:space="preserve">was </w:t>
                            </w:r>
                            <w:r w:rsidR="00F30001">
                              <w:rPr>
                                <w:rFonts w:ascii="Times New Roman" w:hAnsi="Times New Roman" w:cs="Times New Roman"/>
                                <w:sz w:val="18"/>
                                <w:szCs w:val="18"/>
                              </w:rPr>
                              <w:t xml:space="preserve">subsequently </w:t>
                            </w:r>
                            <w:r w:rsidR="00AB1488">
                              <w:rPr>
                                <w:rFonts w:ascii="Times New Roman" w:hAnsi="Times New Roman" w:cs="Times New Roman"/>
                                <w:sz w:val="18"/>
                                <w:szCs w:val="18"/>
                              </w:rPr>
                              <w:t xml:space="preserve">named the </w:t>
                            </w:r>
                            <w:r w:rsidR="00F30001">
                              <w:rPr>
                                <w:rFonts w:ascii="Times New Roman" w:hAnsi="Times New Roman" w:cs="Times New Roman"/>
                                <w:sz w:val="18"/>
                                <w:szCs w:val="18"/>
                              </w:rPr>
                              <w:t>University of Virginia’s inaugural Julian Bond Professor of Civil Rights and Social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AC1DE" id="Text Box 19" o:spid="_x0000_s1078" type="#_x0000_t202" style="position:absolute;margin-left:102pt;margin-top:15.1pt;width:394.5pt;height:17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" fillcolor="white [3201]" strokeweight=".5pt">
                <v:textbox>
                  <w:txbxContent>
                    <w:p w14:paraId="07E6ECC6" w14:textId="397EA888" w:rsidR="00F30001" w:rsidRPr="00F218D2" w:rsidRDefault="00B77959" w:rsidP="00F218D2">
                      <w:pPr>
                        <w:spacing w:after="0"/>
                        <w:rPr>
                          <w:rFonts w:ascii="Times New Roman" w:hAnsi="Times New Roman" w:cs="Times New Roman"/>
                          <w:sz w:val="18"/>
                          <w:szCs w:val="18"/>
                        </w:rPr>
                      </w:pPr>
                      <w:r>
                        <w:rPr>
                          <w:rFonts w:ascii="Times New Roman" w:hAnsi="Times New Roman" w:cs="Times New Roman"/>
                          <w:sz w:val="18"/>
                          <w:szCs w:val="18"/>
                        </w:rPr>
                        <w:t>Kevin Gaines received</w:t>
                      </w:r>
                      <w:r w:rsidR="00F30001">
                        <w:rPr>
                          <w:rFonts w:ascii="Times New Roman" w:hAnsi="Times New Roman" w:cs="Times New Roman"/>
                          <w:sz w:val="18"/>
                          <w:szCs w:val="18"/>
                        </w:rPr>
                        <w:t xml:space="preserve"> his B.A. degree in Political Science and Government from Harvard University </w:t>
                      </w:r>
                      <w:r w:rsidR="007658A9">
                        <w:rPr>
                          <w:rFonts w:ascii="Times New Roman" w:hAnsi="Times New Roman" w:cs="Times New Roman"/>
                          <w:sz w:val="18"/>
                          <w:szCs w:val="18"/>
                        </w:rPr>
                        <w:t xml:space="preserve"> in 1982 and continued his education at Brown University, where he received his</w:t>
                      </w:r>
                      <w:r w:rsidR="00F30001">
                        <w:rPr>
                          <w:rFonts w:ascii="Times New Roman" w:hAnsi="Times New Roman" w:cs="Times New Roman"/>
                          <w:sz w:val="18"/>
                          <w:szCs w:val="18"/>
                        </w:rPr>
                        <w:t xml:space="preserve"> M.A. in Government</w:t>
                      </w:r>
                      <w:r>
                        <w:rPr>
                          <w:rFonts w:ascii="Times New Roman" w:hAnsi="Times New Roman" w:cs="Times New Roman"/>
                          <w:sz w:val="18"/>
                          <w:szCs w:val="18"/>
                        </w:rPr>
                        <w:t xml:space="preserve"> (1987)</w:t>
                      </w:r>
                      <w:r w:rsidR="007658A9">
                        <w:rPr>
                          <w:rFonts w:ascii="Times New Roman" w:hAnsi="Times New Roman" w:cs="Times New Roman"/>
                          <w:sz w:val="18"/>
                          <w:szCs w:val="18"/>
                        </w:rPr>
                        <w:t xml:space="preserve"> </w:t>
                      </w:r>
                      <w:r w:rsidR="00F30001">
                        <w:rPr>
                          <w:rFonts w:ascii="Times New Roman" w:hAnsi="Times New Roman" w:cs="Times New Roman"/>
                          <w:sz w:val="18"/>
                          <w:szCs w:val="18"/>
                        </w:rPr>
                        <w:t>and Ph.D. in American Civilization</w:t>
                      </w:r>
                      <w:r>
                        <w:rPr>
                          <w:rFonts w:ascii="Times New Roman" w:hAnsi="Times New Roman" w:cs="Times New Roman"/>
                          <w:sz w:val="18"/>
                          <w:szCs w:val="18"/>
                        </w:rPr>
                        <w:t xml:space="preserve"> (1991)</w:t>
                      </w:r>
                      <w:r w:rsidR="007658A9">
                        <w:rPr>
                          <w:rFonts w:ascii="Times New Roman" w:hAnsi="Times New Roman" w:cs="Times New Roman"/>
                          <w:sz w:val="18"/>
                          <w:szCs w:val="18"/>
                        </w:rPr>
                        <w:t xml:space="preserve">. </w:t>
                      </w:r>
                      <w:r w:rsidR="00F30001">
                        <w:rPr>
                          <w:rFonts w:ascii="Times New Roman" w:hAnsi="Times New Roman" w:cs="Times New Roman"/>
                          <w:sz w:val="18"/>
                          <w:szCs w:val="18"/>
                        </w:rPr>
                        <w:t xml:space="preserve">He started his teaching career at Princeton University as an Assistant Professor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1991 and joined the University of Michigan as an Associate Professor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1999. Professor Gaines </w:t>
                      </w:r>
                      <w:r>
                        <w:rPr>
                          <w:rFonts w:ascii="Times New Roman" w:hAnsi="Times New Roman" w:cs="Times New Roman"/>
                          <w:sz w:val="18"/>
                          <w:szCs w:val="18"/>
                        </w:rPr>
                        <w:t xml:space="preserve">was named Professor of History and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and African Studies in 2005 and served as </w:t>
                      </w:r>
                      <w:r w:rsidR="00F30001">
                        <w:rPr>
                          <w:rFonts w:ascii="Times New Roman" w:hAnsi="Times New Roman" w:cs="Times New Roman"/>
                          <w:sz w:val="18"/>
                          <w:szCs w:val="18"/>
                        </w:rPr>
                        <w:t xml:space="preserve">Director of CAAS </w:t>
                      </w:r>
                      <w:r>
                        <w:rPr>
                          <w:rFonts w:ascii="Times New Roman" w:hAnsi="Times New Roman" w:cs="Times New Roman"/>
                          <w:sz w:val="18"/>
                          <w:szCs w:val="18"/>
                        </w:rPr>
                        <w:t xml:space="preserve">from </w:t>
                      </w:r>
                      <w:r w:rsidR="00F30001">
                        <w:rPr>
                          <w:rFonts w:ascii="Times New Roman" w:hAnsi="Times New Roman" w:cs="Times New Roman"/>
                          <w:sz w:val="18"/>
                          <w:szCs w:val="18"/>
                        </w:rPr>
                        <w:t>2005</w:t>
                      </w:r>
                      <w:r>
                        <w:rPr>
                          <w:rFonts w:ascii="Times New Roman" w:hAnsi="Times New Roman" w:cs="Times New Roman"/>
                          <w:sz w:val="18"/>
                          <w:szCs w:val="18"/>
                        </w:rPr>
                        <w:t xml:space="preserve"> </w:t>
                      </w:r>
                      <w:r w:rsidR="007658A9">
                        <w:rPr>
                          <w:rFonts w:ascii="Times New Roman" w:hAnsi="Times New Roman" w:cs="Times New Roman"/>
                          <w:sz w:val="18"/>
                          <w:szCs w:val="18"/>
                        </w:rPr>
                        <w:t>to</w:t>
                      </w:r>
                      <w:r>
                        <w:rPr>
                          <w:rFonts w:ascii="Times New Roman" w:hAnsi="Times New Roman" w:cs="Times New Roman"/>
                          <w:sz w:val="18"/>
                          <w:szCs w:val="18"/>
                        </w:rPr>
                        <w:t xml:space="preserve"> 20</w:t>
                      </w:r>
                      <w:r w:rsidR="00F30001">
                        <w:rPr>
                          <w:rFonts w:ascii="Times New Roman" w:hAnsi="Times New Roman" w:cs="Times New Roman"/>
                          <w:sz w:val="18"/>
                          <w:szCs w:val="18"/>
                        </w:rPr>
                        <w:t xml:space="preserve">10. </w:t>
                      </w:r>
                      <w:r w:rsidR="00142760">
                        <w:rPr>
                          <w:rFonts w:ascii="Times New Roman" w:hAnsi="Times New Roman" w:cs="Times New Roman"/>
                          <w:sz w:val="18"/>
                          <w:szCs w:val="18"/>
                        </w:rPr>
                        <w:t>He</w:t>
                      </w:r>
                      <w:r w:rsidR="00F30001">
                        <w:rPr>
                          <w:rFonts w:ascii="Times New Roman" w:hAnsi="Times New Roman" w:cs="Times New Roman"/>
                          <w:sz w:val="18"/>
                          <w:szCs w:val="18"/>
                        </w:rPr>
                        <w:t xml:space="preserve"> </w:t>
                      </w:r>
                      <w:r w:rsidR="007658A9">
                        <w:rPr>
                          <w:rFonts w:ascii="Times New Roman" w:hAnsi="Times New Roman" w:cs="Times New Roman"/>
                          <w:sz w:val="18"/>
                          <w:szCs w:val="18"/>
                        </w:rPr>
                        <w:t xml:space="preserve">was named </w:t>
                      </w:r>
                      <w:r w:rsidR="00F30001">
                        <w:rPr>
                          <w:rFonts w:ascii="Times New Roman" w:hAnsi="Times New Roman" w:cs="Times New Roman"/>
                          <w:sz w:val="18"/>
                          <w:szCs w:val="18"/>
                        </w:rPr>
                        <w:t xml:space="preserve">Robert Hayden Collegiate Professor of History and </w:t>
                      </w:r>
                      <w:proofErr w:type="spellStart"/>
                      <w:r w:rsidR="00F30001">
                        <w:rPr>
                          <w:rFonts w:ascii="Times New Roman" w:hAnsi="Times New Roman" w:cs="Times New Roman"/>
                          <w:sz w:val="18"/>
                          <w:szCs w:val="18"/>
                        </w:rPr>
                        <w:t>Afroamerican</w:t>
                      </w:r>
                      <w:proofErr w:type="spellEnd"/>
                      <w:r w:rsidR="00F30001">
                        <w:rPr>
                          <w:rFonts w:ascii="Times New Roman" w:hAnsi="Times New Roman" w:cs="Times New Roman"/>
                          <w:sz w:val="18"/>
                          <w:szCs w:val="18"/>
                        </w:rPr>
                        <w:t xml:space="preserve"> and African Studies </w:t>
                      </w:r>
                      <w:r w:rsidR="007658A9">
                        <w:rPr>
                          <w:rFonts w:ascii="Times New Roman" w:hAnsi="Times New Roman" w:cs="Times New Roman"/>
                          <w:sz w:val="18"/>
                          <w:szCs w:val="18"/>
                        </w:rPr>
                        <w:t xml:space="preserve">in </w:t>
                      </w:r>
                      <w:r w:rsidR="00F30001">
                        <w:rPr>
                          <w:rFonts w:ascii="Times New Roman" w:hAnsi="Times New Roman" w:cs="Times New Roman"/>
                          <w:sz w:val="18"/>
                          <w:szCs w:val="18"/>
                        </w:rPr>
                        <w:t xml:space="preserve">2010. He </w:t>
                      </w:r>
                      <w:r w:rsidR="007658A9">
                        <w:rPr>
                          <w:rFonts w:ascii="Times New Roman" w:hAnsi="Times New Roman" w:cs="Times New Roman"/>
                          <w:sz w:val="18"/>
                          <w:szCs w:val="18"/>
                        </w:rPr>
                        <w:t>has authored numerous works, including</w:t>
                      </w:r>
                      <w:r w:rsidR="00F30001">
                        <w:rPr>
                          <w:rFonts w:ascii="Times New Roman" w:hAnsi="Times New Roman" w:cs="Times New Roman"/>
                          <w:sz w:val="18"/>
                          <w:szCs w:val="18"/>
                        </w:rPr>
                        <w:t xml:space="preserve"> </w:t>
                      </w:r>
                      <w:r w:rsidR="00F30001" w:rsidRPr="007658A9">
                        <w:rPr>
                          <w:rFonts w:ascii="Times New Roman" w:hAnsi="Times New Roman" w:cs="Times New Roman"/>
                          <w:i/>
                          <w:iCs/>
                          <w:sz w:val="18"/>
                          <w:szCs w:val="18"/>
                        </w:rPr>
                        <w:t xml:space="preserve">Uplifting the Race: Black Leadership, Politics, and Culture During the Twentieth Century </w:t>
                      </w:r>
                      <w:r w:rsidR="00F30001">
                        <w:rPr>
                          <w:rFonts w:ascii="Times New Roman" w:hAnsi="Times New Roman" w:cs="Times New Roman"/>
                          <w:sz w:val="18"/>
                          <w:szCs w:val="18"/>
                        </w:rPr>
                        <w:t xml:space="preserve">(1996), </w:t>
                      </w:r>
                      <w:r w:rsidR="00F30001" w:rsidRPr="007658A9">
                        <w:rPr>
                          <w:rFonts w:ascii="Times New Roman" w:hAnsi="Times New Roman" w:cs="Times New Roman"/>
                          <w:i/>
                          <w:iCs/>
                          <w:sz w:val="18"/>
                          <w:szCs w:val="18"/>
                        </w:rPr>
                        <w:t xml:space="preserve">American Africans in Ghana: Black Expatriates and the Civil Rights Era </w:t>
                      </w:r>
                      <w:r w:rsidR="00F30001">
                        <w:rPr>
                          <w:rFonts w:ascii="Times New Roman" w:hAnsi="Times New Roman" w:cs="Times New Roman"/>
                          <w:sz w:val="18"/>
                          <w:szCs w:val="18"/>
                        </w:rPr>
                        <w:t>(2006) and has received numerous awards for his scholar</w:t>
                      </w:r>
                      <w:r w:rsidR="00142760">
                        <w:rPr>
                          <w:rFonts w:ascii="Times New Roman" w:hAnsi="Times New Roman" w:cs="Times New Roman"/>
                          <w:sz w:val="18"/>
                          <w:szCs w:val="18"/>
                        </w:rPr>
                        <w:t>ship</w:t>
                      </w:r>
                      <w:r w:rsidR="00F30001">
                        <w:rPr>
                          <w:rFonts w:ascii="Times New Roman" w:hAnsi="Times New Roman" w:cs="Times New Roman"/>
                          <w:sz w:val="18"/>
                          <w:szCs w:val="18"/>
                        </w:rPr>
                        <w:t xml:space="preserve">. </w:t>
                      </w:r>
                      <w:r w:rsidR="007658A9">
                        <w:rPr>
                          <w:rFonts w:ascii="Times New Roman" w:hAnsi="Times New Roman" w:cs="Times New Roman"/>
                          <w:sz w:val="18"/>
                          <w:szCs w:val="18"/>
                        </w:rPr>
                        <w:t xml:space="preserve"> As director of CA</w:t>
                      </w:r>
                      <w:r w:rsidR="00142760">
                        <w:rPr>
                          <w:rFonts w:ascii="Times New Roman" w:hAnsi="Times New Roman" w:cs="Times New Roman"/>
                          <w:sz w:val="18"/>
                          <w:szCs w:val="18"/>
                        </w:rPr>
                        <w:t>A</w:t>
                      </w:r>
                      <w:r w:rsidR="007658A9">
                        <w:rPr>
                          <w:rFonts w:ascii="Times New Roman" w:hAnsi="Times New Roman" w:cs="Times New Roman"/>
                          <w:sz w:val="18"/>
                          <w:szCs w:val="18"/>
                        </w:rPr>
                        <w:t xml:space="preserve">S, Professor Gaines oversaw the Center’s transition to an academic department (DAAS) and oversaw </w:t>
                      </w:r>
                      <w:r w:rsidR="00F30001">
                        <w:rPr>
                          <w:rFonts w:ascii="Times New Roman" w:hAnsi="Times New Roman" w:cs="Times New Roman"/>
                          <w:sz w:val="18"/>
                          <w:szCs w:val="18"/>
                        </w:rPr>
                        <w:t xml:space="preserve">an ambitious phase of hiring </w:t>
                      </w:r>
                      <w:r w:rsidR="00142760">
                        <w:rPr>
                          <w:rFonts w:ascii="Times New Roman" w:hAnsi="Times New Roman" w:cs="Times New Roman"/>
                          <w:sz w:val="18"/>
                          <w:szCs w:val="18"/>
                        </w:rPr>
                        <w:t xml:space="preserve">and </w:t>
                      </w:r>
                      <w:r w:rsidR="007658A9">
                        <w:rPr>
                          <w:rFonts w:ascii="Times New Roman" w:hAnsi="Times New Roman" w:cs="Times New Roman"/>
                          <w:sz w:val="18"/>
                          <w:szCs w:val="18"/>
                        </w:rPr>
                        <w:t xml:space="preserve">promotion that included </w:t>
                      </w:r>
                      <w:r w:rsidR="00F30001">
                        <w:rPr>
                          <w:rFonts w:ascii="Times New Roman" w:hAnsi="Times New Roman" w:cs="Times New Roman"/>
                          <w:sz w:val="18"/>
                          <w:szCs w:val="18"/>
                        </w:rPr>
                        <w:t>the promotion of seven women to the position of full professor</w:t>
                      </w:r>
                      <w:r w:rsidR="007658A9">
                        <w:rPr>
                          <w:rFonts w:ascii="Times New Roman" w:hAnsi="Times New Roman" w:cs="Times New Roman"/>
                          <w:sz w:val="18"/>
                          <w:szCs w:val="18"/>
                        </w:rPr>
                        <w:t xml:space="preserve">. </w:t>
                      </w:r>
                      <w:r w:rsidR="00F30001">
                        <w:rPr>
                          <w:rFonts w:ascii="Times New Roman" w:hAnsi="Times New Roman" w:cs="Times New Roman"/>
                          <w:sz w:val="18"/>
                          <w:szCs w:val="18"/>
                        </w:rPr>
                        <w:t xml:space="preserve">Professor Gaines was appointed as the W.E.B. Du </w:t>
                      </w:r>
                      <w:proofErr w:type="spellStart"/>
                      <w:r w:rsidR="00F30001">
                        <w:rPr>
                          <w:rFonts w:ascii="Times New Roman" w:hAnsi="Times New Roman" w:cs="Times New Roman"/>
                          <w:sz w:val="18"/>
                          <w:szCs w:val="18"/>
                        </w:rPr>
                        <w:t>Bois</w:t>
                      </w:r>
                      <w:proofErr w:type="spellEnd"/>
                      <w:r w:rsidR="00F30001">
                        <w:rPr>
                          <w:rFonts w:ascii="Times New Roman" w:hAnsi="Times New Roman" w:cs="Times New Roman"/>
                          <w:sz w:val="18"/>
                          <w:szCs w:val="18"/>
                        </w:rPr>
                        <w:t xml:space="preserve"> Professor of Africana Studies and History at Cornell University </w:t>
                      </w:r>
                      <w:r w:rsidR="007658A9">
                        <w:rPr>
                          <w:rFonts w:ascii="Times New Roman" w:hAnsi="Times New Roman" w:cs="Times New Roman"/>
                          <w:sz w:val="18"/>
                          <w:szCs w:val="18"/>
                        </w:rPr>
                        <w:t xml:space="preserve">in 2015 </w:t>
                      </w:r>
                      <w:r w:rsidR="00F30001">
                        <w:rPr>
                          <w:rFonts w:ascii="Times New Roman" w:hAnsi="Times New Roman" w:cs="Times New Roman"/>
                          <w:sz w:val="18"/>
                          <w:szCs w:val="18"/>
                        </w:rPr>
                        <w:t xml:space="preserve">and </w:t>
                      </w:r>
                      <w:r w:rsidR="00AB1488">
                        <w:rPr>
                          <w:rFonts w:ascii="Times New Roman" w:hAnsi="Times New Roman" w:cs="Times New Roman"/>
                          <w:sz w:val="18"/>
                          <w:szCs w:val="18"/>
                        </w:rPr>
                        <w:t xml:space="preserve">was </w:t>
                      </w:r>
                      <w:r w:rsidR="00F30001">
                        <w:rPr>
                          <w:rFonts w:ascii="Times New Roman" w:hAnsi="Times New Roman" w:cs="Times New Roman"/>
                          <w:sz w:val="18"/>
                          <w:szCs w:val="18"/>
                        </w:rPr>
                        <w:t xml:space="preserve">subsequently </w:t>
                      </w:r>
                      <w:r w:rsidR="00AB1488">
                        <w:rPr>
                          <w:rFonts w:ascii="Times New Roman" w:hAnsi="Times New Roman" w:cs="Times New Roman"/>
                          <w:sz w:val="18"/>
                          <w:szCs w:val="18"/>
                        </w:rPr>
                        <w:t xml:space="preserve">named the </w:t>
                      </w:r>
                      <w:r w:rsidR="00F30001">
                        <w:rPr>
                          <w:rFonts w:ascii="Times New Roman" w:hAnsi="Times New Roman" w:cs="Times New Roman"/>
                          <w:sz w:val="18"/>
                          <w:szCs w:val="18"/>
                        </w:rPr>
                        <w:t>University of Virginia’s inaugural Julian Bond Professor of Civil Rights and Social Justice.</w:t>
                      </w:r>
                    </w:p>
                  </w:txbxContent>
                </v:textbox>
              </v:shape>
            </w:pict>
          </mc:Fallback>
        </mc:AlternateContent>
      </w:r>
    </w:p>
    <w:p w14:paraId="12FE6CF4" w14:textId="156FF7E4" w:rsidR="00A56B08" w:rsidRDefault="00854E4D" w:rsidP="00A56B08">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99200" behindDoc="0" locked="0" layoutInCell="1" allowOverlap="1" wp14:anchorId="7E6E76DE" wp14:editId="5171E3A6">
                <wp:simplePos x="0" y="0"/>
                <wp:positionH relativeFrom="column">
                  <wp:posOffset>-421640</wp:posOffset>
                </wp:positionH>
                <wp:positionV relativeFrom="paragraph">
                  <wp:posOffset>320040</wp:posOffset>
                </wp:positionV>
                <wp:extent cx="1325499" cy="1531239"/>
                <wp:effectExtent l="0" t="0" r="27305" b="12065"/>
                <wp:wrapNone/>
                <wp:docPr id="102" name="Group 102"/>
                <wp:cNvGraphicFramePr/>
                <a:graphic xmlns:a="http://schemas.openxmlformats.org/drawingml/2006/main">
                  <a:graphicData uri="http://schemas.microsoft.com/office/word/2010/wordprocessingGroup">
                    <wpg:wgp>
                      <wpg:cNvGrpSpPr/>
                      <wpg:grpSpPr>
                        <a:xfrm>
                          <a:off x="0" y="0"/>
                          <a:ext cx="1325499" cy="1531239"/>
                          <a:chOff x="0" y="0"/>
                          <a:chExt cx="1325499" cy="1531239"/>
                        </a:xfrm>
                      </wpg:grpSpPr>
                      <wps:wsp>
                        <wps:cNvPr id="56" name="Text Box 56"/>
                        <wps:cNvSpPr txBox="1"/>
                        <wps:spPr>
                          <a:xfrm>
                            <a:off x="41148" y="0"/>
                            <a:ext cx="1257300" cy="1179195"/>
                          </a:xfrm>
                          <a:prstGeom prst="rect">
                            <a:avLst/>
                          </a:prstGeom>
                          <a:solidFill>
                            <a:schemeClr val="lt1"/>
                          </a:solidFill>
                          <a:ln w="6350">
                            <a:solidFill>
                              <a:prstClr val="black"/>
                            </a:solidFill>
                          </a:ln>
                        </wps:spPr>
                        <wps:txbx>
                          <w:txbxContent>
                            <w:p w14:paraId="4281C6B9" w14:textId="77777777" w:rsidR="00F30001" w:rsidRDefault="00F30001" w:rsidP="00A56B08">
                              <w:r>
                                <w:rPr>
                                  <w:noProof/>
                                </w:rPr>
                                <w:drawing>
                                  <wp:inline distT="0" distB="0" distL="0" distR="0" wp14:anchorId="3D6BD528" wp14:editId="6CDD2D61">
                                    <wp:extent cx="1074420" cy="1081146"/>
                                    <wp:effectExtent l="0" t="0" r="0" b="508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2220" cy="108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0" y="1289304"/>
                            <a:ext cx="1325499" cy="241935"/>
                          </a:xfrm>
                          <a:prstGeom prst="rect">
                            <a:avLst/>
                          </a:prstGeom>
                          <a:solidFill>
                            <a:schemeClr val="lt1"/>
                          </a:solidFill>
                          <a:ln w="6350">
                            <a:solidFill>
                              <a:prstClr val="black"/>
                            </a:solidFill>
                          </a:ln>
                        </wps:spPr>
                        <wps:txbx>
                          <w:txbxContent>
                            <w:p w14:paraId="7C22D7DF" w14:textId="77777777" w:rsidR="00F30001" w:rsidRPr="00C52883" w:rsidRDefault="00F30001" w:rsidP="00A56B08">
                              <w:pPr>
                                <w:rPr>
                                  <w:rFonts w:ascii="Times New Roman" w:hAnsi="Times New Roman" w:cs="Times New Roman"/>
                                  <w:sz w:val="18"/>
                                  <w:szCs w:val="18"/>
                                </w:rPr>
                              </w:pPr>
                              <w:r>
                                <w:rPr>
                                  <w:rFonts w:ascii="Times New Roman" w:hAnsi="Times New Roman" w:cs="Times New Roman"/>
                                  <w:sz w:val="18"/>
                                  <w:szCs w:val="18"/>
                                </w:rPr>
                                <w:t>Kevin Gaines (2005-10)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6E76DE" id="Group 102" o:spid="_x0000_s1079" style="position:absolute;margin-left:-33.2pt;margin-top:25.2pt;width:104.35pt;height:120.55pt;z-index:251699200" coordsize="13254,1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">
                <v:shape id="Text Box 56" o:spid="_x0000_s1080" type="#_x0000_t202" style="position:absolute;left:411;width:12573;height:1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4281C6B9" w14:textId="77777777" w:rsidR="00F30001" w:rsidRDefault="00F30001" w:rsidP="00A56B08">
                        <w:r>
                          <w:rPr>
                            <w:noProof/>
                          </w:rPr>
                          <w:drawing>
                            <wp:inline distT="0" distB="0" distL="0" distR="0" wp14:anchorId="3D6BD528" wp14:editId="6CDD2D61">
                              <wp:extent cx="1074420" cy="1081146"/>
                              <wp:effectExtent l="0" t="0" r="0" b="508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2220" cy="1088995"/>
                                      </a:xfrm>
                                      <a:prstGeom prst="rect">
                                        <a:avLst/>
                                      </a:prstGeom>
                                      <a:noFill/>
                                      <a:ln>
                                        <a:noFill/>
                                      </a:ln>
                                    </pic:spPr>
                                  </pic:pic>
                                </a:graphicData>
                              </a:graphic>
                            </wp:inline>
                          </w:drawing>
                        </w:r>
                      </w:p>
                    </w:txbxContent>
                  </v:textbox>
                </v:shape>
                <v:shape id="Text Box 66" o:spid="_x0000_s1081" type="#_x0000_t202" style="position:absolute;top:12893;width:1325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7C22D7DF" w14:textId="77777777" w:rsidR="00F30001" w:rsidRPr="00C52883" w:rsidRDefault="00F30001" w:rsidP="00A56B08">
                        <w:pPr>
                          <w:rPr>
                            <w:rFonts w:ascii="Times New Roman" w:hAnsi="Times New Roman" w:cs="Times New Roman"/>
                            <w:sz w:val="18"/>
                            <w:szCs w:val="18"/>
                          </w:rPr>
                        </w:pPr>
                        <w:r>
                          <w:rPr>
                            <w:rFonts w:ascii="Times New Roman" w:hAnsi="Times New Roman" w:cs="Times New Roman"/>
                            <w:sz w:val="18"/>
                            <w:szCs w:val="18"/>
                          </w:rPr>
                          <w:t>Kevin Gaines (2005-10)</w:t>
                        </w:r>
                      </w:p>
                    </w:txbxContent>
                  </v:textbox>
                </v:shape>
              </v:group>
            </w:pict>
          </mc:Fallback>
        </mc:AlternateContent>
      </w:r>
    </w:p>
    <w:p w14:paraId="1F3D5432" w14:textId="62CDEA17" w:rsidR="00A56B08" w:rsidRDefault="00A56B08" w:rsidP="00A56B08">
      <w:pPr>
        <w:rPr>
          <w:rFonts w:ascii="Times New Roman" w:hAnsi="Times New Roman" w:cs="Times New Roman"/>
        </w:rPr>
      </w:pPr>
    </w:p>
    <w:p w14:paraId="6AE66682" w14:textId="72E4ACEE" w:rsidR="00A56B08" w:rsidRDefault="00A56B08" w:rsidP="00A56B08">
      <w:pPr>
        <w:rPr>
          <w:rFonts w:ascii="Times New Roman" w:hAnsi="Times New Roman" w:cs="Times New Roman"/>
        </w:rPr>
      </w:pPr>
    </w:p>
    <w:p w14:paraId="65CB4778" w14:textId="322B1415" w:rsidR="00A56B08" w:rsidRDefault="00A56B08" w:rsidP="00A56B08">
      <w:pPr>
        <w:rPr>
          <w:rFonts w:ascii="Times New Roman" w:hAnsi="Times New Roman" w:cs="Times New Roman"/>
        </w:rPr>
      </w:pPr>
    </w:p>
    <w:p w14:paraId="045D47B7" w14:textId="1804EE1A" w:rsidR="00703808" w:rsidRPr="00703808" w:rsidRDefault="00703808" w:rsidP="00703808">
      <w:pPr>
        <w:rPr>
          <w:rFonts w:ascii="Times New Roman" w:hAnsi="Times New Roman" w:cs="Times New Roman"/>
        </w:rPr>
      </w:pPr>
    </w:p>
    <w:p w14:paraId="3145C7D5" w14:textId="110A679A" w:rsidR="00703808" w:rsidRPr="00703808" w:rsidRDefault="00703808" w:rsidP="00703808">
      <w:pPr>
        <w:rPr>
          <w:rFonts w:ascii="Times New Roman" w:hAnsi="Times New Roman" w:cs="Times New Roman"/>
        </w:rPr>
      </w:pPr>
    </w:p>
    <w:p w14:paraId="4A231ED9" w14:textId="31AB2C3F" w:rsidR="00703808" w:rsidRPr="00703808" w:rsidRDefault="00703808" w:rsidP="00703808">
      <w:pPr>
        <w:rPr>
          <w:rFonts w:ascii="Times New Roman" w:hAnsi="Times New Roman" w:cs="Times New Roman"/>
        </w:rPr>
      </w:pPr>
    </w:p>
    <w:p w14:paraId="391525C3" w14:textId="5C804A10" w:rsidR="00703808" w:rsidRPr="00703808" w:rsidRDefault="00703808" w:rsidP="00703808">
      <w:pPr>
        <w:rPr>
          <w:rFonts w:ascii="Times New Roman" w:hAnsi="Times New Roman" w:cs="Times New Roman"/>
        </w:rPr>
      </w:pPr>
    </w:p>
    <w:p w14:paraId="4281EAD0" w14:textId="7827C1E4" w:rsidR="00703808" w:rsidRDefault="00703808" w:rsidP="00703808">
      <w:pPr>
        <w:rPr>
          <w:rFonts w:ascii="Times New Roman" w:hAnsi="Times New Roman" w:cs="Times New Roman"/>
        </w:rPr>
      </w:pPr>
    </w:p>
    <w:p w14:paraId="3986D881" w14:textId="0271176C" w:rsidR="00703808" w:rsidRDefault="00703808" w:rsidP="00703808">
      <w:pPr>
        <w:rPr>
          <w:rFonts w:ascii="Times New Roman" w:hAnsi="Times New Roman" w:cs="Times New Roman"/>
        </w:rPr>
      </w:pPr>
    </w:p>
    <w:p w14:paraId="1EBEC526" w14:textId="79AE6AA5" w:rsidR="00703808" w:rsidRDefault="00185ACA" w:rsidP="0070380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2BA0E11F" wp14:editId="3081666A">
                <wp:simplePos x="0" y="0"/>
                <wp:positionH relativeFrom="column">
                  <wp:posOffset>1432560</wp:posOffset>
                </wp:positionH>
                <wp:positionV relativeFrom="paragraph">
                  <wp:posOffset>276225</wp:posOffset>
                </wp:positionV>
                <wp:extent cx="4829175" cy="2849880"/>
                <wp:effectExtent l="0" t="0" r="9525" b="7620"/>
                <wp:wrapNone/>
                <wp:docPr id="20" name="Text Box 20"/>
                <wp:cNvGraphicFramePr/>
                <a:graphic xmlns:a="http://schemas.openxmlformats.org/drawingml/2006/main">
                  <a:graphicData uri="http://schemas.microsoft.com/office/word/2010/wordprocessingShape">
                    <wps:wsp>
                      <wps:cNvSpPr txBox="1"/>
                      <wps:spPr>
                        <a:xfrm>
                          <a:off x="0" y="0"/>
                          <a:ext cx="4829175" cy="2849880"/>
                        </a:xfrm>
                        <a:prstGeom prst="rect">
                          <a:avLst/>
                        </a:prstGeom>
                        <a:solidFill>
                          <a:schemeClr val="lt1"/>
                        </a:solidFill>
                        <a:ln w="6350">
                          <a:solidFill>
                            <a:prstClr val="black"/>
                          </a:solidFill>
                        </a:ln>
                      </wps:spPr>
                      <wps:txbx>
                        <w:txbxContent>
                          <w:p w14:paraId="4788CFF3" w14:textId="7FD59FC9" w:rsidR="00F30001" w:rsidRPr="006B3462" w:rsidRDefault="00F30001" w:rsidP="006B3462">
                            <w:pPr>
                              <w:spacing w:after="0"/>
                              <w:rPr>
                                <w:rFonts w:ascii="Times New Roman" w:hAnsi="Times New Roman" w:cs="Times New Roman"/>
                                <w:sz w:val="18"/>
                                <w:szCs w:val="18"/>
                              </w:rPr>
                            </w:pPr>
                            <w:r>
                              <w:rPr>
                                <w:rFonts w:ascii="Times New Roman" w:hAnsi="Times New Roman" w:cs="Times New Roman"/>
                                <w:sz w:val="18"/>
                                <w:szCs w:val="18"/>
                              </w:rPr>
                              <w:t xml:space="preserve">Born </w:t>
                            </w:r>
                            <w:r w:rsidR="0083424C">
                              <w:rPr>
                                <w:rFonts w:ascii="Times New Roman" w:hAnsi="Times New Roman" w:cs="Times New Roman"/>
                                <w:sz w:val="18"/>
                                <w:szCs w:val="18"/>
                              </w:rPr>
                              <w:t xml:space="preserve">in </w:t>
                            </w:r>
                            <w:r>
                              <w:rPr>
                                <w:rFonts w:ascii="Times New Roman" w:hAnsi="Times New Roman" w:cs="Times New Roman"/>
                                <w:sz w:val="18"/>
                                <w:szCs w:val="18"/>
                              </w:rPr>
                              <w:t>Detroit, Michigan</w:t>
                            </w:r>
                            <w:r w:rsidR="000933F3">
                              <w:rPr>
                                <w:rFonts w:ascii="Times New Roman" w:hAnsi="Times New Roman" w:cs="Times New Roman"/>
                                <w:sz w:val="18"/>
                                <w:szCs w:val="18"/>
                              </w:rPr>
                              <w:t xml:space="preserve">, in 1965, Angela Dillard </w:t>
                            </w:r>
                            <w:r>
                              <w:rPr>
                                <w:rFonts w:ascii="Times New Roman" w:hAnsi="Times New Roman" w:cs="Times New Roman"/>
                                <w:sz w:val="18"/>
                                <w:szCs w:val="18"/>
                              </w:rPr>
                              <w:t xml:space="preserve">earned a B.A. in Justice, Morality, Constitutional Democracy from James Madison College, Michigan State University </w:t>
                            </w:r>
                            <w:r w:rsidR="000933F3">
                              <w:rPr>
                                <w:rFonts w:ascii="Times New Roman" w:hAnsi="Times New Roman" w:cs="Times New Roman"/>
                                <w:sz w:val="18"/>
                                <w:szCs w:val="18"/>
                              </w:rPr>
                              <w:t xml:space="preserve">in </w:t>
                            </w:r>
                            <w:r>
                              <w:rPr>
                                <w:rFonts w:ascii="Times New Roman" w:hAnsi="Times New Roman" w:cs="Times New Roman"/>
                                <w:sz w:val="18"/>
                                <w:szCs w:val="18"/>
                              </w:rPr>
                              <w:t>1988</w:t>
                            </w:r>
                            <w:r w:rsidR="0051065B">
                              <w:rPr>
                                <w:rFonts w:ascii="Times New Roman" w:hAnsi="Times New Roman" w:cs="Times New Roman"/>
                                <w:sz w:val="18"/>
                                <w:szCs w:val="18"/>
                              </w:rPr>
                              <w:t xml:space="preserve">. She then earned her </w:t>
                            </w:r>
                            <w:r>
                              <w:rPr>
                                <w:rFonts w:ascii="Times New Roman" w:hAnsi="Times New Roman" w:cs="Times New Roman"/>
                                <w:sz w:val="18"/>
                                <w:szCs w:val="18"/>
                              </w:rPr>
                              <w:t xml:space="preserve">M.A. in Political Science from </w:t>
                            </w:r>
                            <w:r w:rsidR="000933F3">
                              <w:rPr>
                                <w:rFonts w:ascii="Times New Roman" w:hAnsi="Times New Roman" w:cs="Times New Roman"/>
                                <w:sz w:val="18"/>
                                <w:szCs w:val="18"/>
                              </w:rPr>
                              <w:t xml:space="preserve">the </w:t>
                            </w:r>
                            <w:r>
                              <w:rPr>
                                <w:rFonts w:ascii="Times New Roman" w:hAnsi="Times New Roman" w:cs="Times New Roman"/>
                                <w:sz w:val="18"/>
                                <w:szCs w:val="18"/>
                              </w:rPr>
                              <w:t>New School for Social Research</w:t>
                            </w:r>
                            <w:r w:rsidR="000933F3">
                              <w:rPr>
                                <w:rFonts w:ascii="Times New Roman" w:hAnsi="Times New Roman" w:cs="Times New Roman"/>
                                <w:sz w:val="18"/>
                                <w:szCs w:val="18"/>
                              </w:rPr>
                              <w:t xml:space="preserve"> in New York</w:t>
                            </w:r>
                            <w:r w:rsidR="0051065B">
                              <w:rPr>
                                <w:rFonts w:ascii="Times New Roman" w:hAnsi="Times New Roman" w:cs="Times New Roman"/>
                                <w:sz w:val="18"/>
                                <w:szCs w:val="18"/>
                              </w:rPr>
                              <w:t xml:space="preserve"> (1991), and Ph.D. in American Culture from the University of Michigan (1995).  Professor Dillard then held faculty positions at the University of Minnesota and New York University, before joining the faculty at  the University of Michigan in 2006. </w:t>
                            </w:r>
                            <w:r w:rsidR="000933F3" w:rsidRPr="000933F3">
                              <w:rPr>
                                <w:rFonts w:ascii="Times New Roman" w:hAnsi="Times New Roman" w:cs="Times New Roman"/>
                                <w:sz w:val="18"/>
                                <w:szCs w:val="18"/>
                              </w:rPr>
                              <w:t xml:space="preserve">Professor Dillard is the Richard A. </w:t>
                            </w:r>
                            <w:proofErr w:type="spellStart"/>
                            <w:r w:rsidR="000933F3" w:rsidRPr="000933F3">
                              <w:rPr>
                                <w:rFonts w:ascii="Times New Roman" w:hAnsi="Times New Roman" w:cs="Times New Roman"/>
                                <w:sz w:val="18"/>
                                <w:szCs w:val="18"/>
                              </w:rPr>
                              <w:t>Meisler</w:t>
                            </w:r>
                            <w:proofErr w:type="spellEnd"/>
                            <w:r w:rsidR="000933F3" w:rsidRPr="000933F3">
                              <w:rPr>
                                <w:rFonts w:ascii="Times New Roman" w:hAnsi="Times New Roman" w:cs="Times New Roman"/>
                                <w:sz w:val="18"/>
                                <w:szCs w:val="18"/>
                              </w:rPr>
                              <w:t xml:space="preserve"> Collegiate Professor of </w:t>
                            </w:r>
                            <w:proofErr w:type="spellStart"/>
                            <w:r w:rsidR="000933F3" w:rsidRPr="000933F3">
                              <w:rPr>
                                <w:rFonts w:ascii="Times New Roman" w:hAnsi="Times New Roman" w:cs="Times New Roman"/>
                                <w:sz w:val="18"/>
                                <w:szCs w:val="18"/>
                              </w:rPr>
                              <w:t>Afroamerican</w:t>
                            </w:r>
                            <w:proofErr w:type="spellEnd"/>
                            <w:r w:rsidR="000933F3" w:rsidRPr="000933F3">
                              <w:rPr>
                                <w:rFonts w:ascii="Times New Roman" w:hAnsi="Times New Roman" w:cs="Times New Roman"/>
                                <w:sz w:val="18"/>
                                <w:szCs w:val="18"/>
                              </w:rPr>
                              <w:t xml:space="preserve"> &amp; Afr</w:t>
                            </w:r>
                            <w:r w:rsidR="0051065B">
                              <w:rPr>
                                <w:rFonts w:ascii="Times New Roman" w:hAnsi="Times New Roman" w:cs="Times New Roman"/>
                                <w:sz w:val="18"/>
                                <w:szCs w:val="18"/>
                              </w:rPr>
                              <w:t>i</w:t>
                            </w:r>
                            <w:r w:rsidR="000933F3" w:rsidRPr="000933F3">
                              <w:rPr>
                                <w:rFonts w:ascii="Times New Roman" w:hAnsi="Times New Roman" w:cs="Times New Roman"/>
                                <w:sz w:val="18"/>
                                <w:szCs w:val="18"/>
                              </w:rPr>
                              <w:t>can Studies, History, and in the Residential College</w:t>
                            </w:r>
                            <w:r w:rsidR="0051065B">
                              <w:rPr>
                                <w:rFonts w:ascii="Times New Roman" w:hAnsi="Times New Roman" w:cs="Times New Roman"/>
                                <w:sz w:val="18"/>
                                <w:szCs w:val="18"/>
                              </w:rPr>
                              <w:t>,</w:t>
                            </w:r>
                            <w:r w:rsidR="000933F3" w:rsidRPr="000933F3">
                              <w:rPr>
                                <w:rFonts w:ascii="Times New Roman" w:hAnsi="Times New Roman" w:cs="Times New Roman"/>
                                <w:sz w:val="18"/>
                                <w:szCs w:val="18"/>
                              </w:rPr>
                              <w:t xml:space="preserve"> where she is part of the Social Theory &amp; Practice program.</w:t>
                            </w:r>
                            <w:r w:rsidR="000933F3">
                              <w:rPr>
                                <w:rFonts w:ascii="Times New Roman" w:hAnsi="Times New Roman" w:cs="Times New Roman"/>
                                <w:sz w:val="18"/>
                                <w:szCs w:val="18"/>
                              </w:rPr>
                              <w:t xml:space="preserve"> </w:t>
                            </w:r>
                            <w:r w:rsidRPr="002F15F7">
                              <w:rPr>
                                <w:rFonts w:ascii="Times New Roman" w:hAnsi="Times New Roman" w:cs="Times New Roman"/>
                                <w:sz w:val="18"/>
                                <w:szCs w:val="18"/>
                              </w:rPr>
                              <w:t xml:space="preserve">She specializes in American and African-American intellectual history, particularly around </w:t>
                            </w:r>
                            <w:r>
                              <w:rPr>
                                <w:rFonts w:ascii="Times New Roman" w:hAnsi="Times New Roman" w:cs="Times New Roman"/>
                                <w:sz w:val="18"/>
                                <w:szCs w:val="18"/>
                              </w:rPr>
                              <w:t xml:space="preserve">the </w:t>
                            </w:r>
                            <w:r w:rsidRPr="002F15F7">
                              <w:rPr>
                                <w:rFonts w:ascii="Times New Roman" w:hAnsi="Times New Roman" w:cs="Times New Roman"/>
                                <w:sz w:val="18"/>
                                <w:szCs w:val="18"/>
                              </w:rPr>
                              <w:t>issues of race, religion and politics</w:t>
                            </w:r>
                            <w:r w:rsidR="000933F3">
                              <w:rPr>
                                <w:rFonts w:ascii="Times New Roman" w:hAnsi="Times New Roman" w:cs="Times New Roman"/>
                                <w:sz w:val="18"/>
                                <w:szCs w:val="18"/>
                              </w:rPr>
                              <w:t>.</w:t>
                            </w:r>
                            <w:r w:rsidRPr="002F15F7">
                              <w:rPr>
                                <w:rFonts w:ascii="Times New Roman" w:hAnsi="Times New Roman" w:cs="Times New Roman"/>
                                <w:sz w:val="18"/>
                                <w:szCs w:val="18"/>
                              </w:rPr>
                              <w:t xml:space="preserve"> </w:t>
                            </w:r>
                            <w:r w:rsidR="0051065B">
                              <w:rPr>
                                <w:rFonts w:ascii="Times New Roman" w:hAnsi="Times New Roman" w:cs="Times New Roman"/>
                                <w:sz w:val="18"/>
                                <w:szCs w:val="18"/>
                              </w:rPr>
                              <w:t xml:space="preserve">Professor Dillard </w:t>
                            </w:r>
                            <w:r>
                              <w:rPr>
                                <w:rFonts w:ascii="Times New Roman" w:hAnsi="Times New Roman" w:cs="Times New Roman"/>
                                <w:sz w:val="18"/>
                                <w:szCs w:val="18"/>
                              </w:rPr>
                              <w:t>has served as the Director of CAAS (2010-11), Director of the Residential College (2011), and Associate Dean of Undergraduate Education (2015)</w:t>
                            </w:r>
                            <w:r w:rsidR="0051065B">
                              <w:rPr>
                                <w:rFonts w:ascii="Times New Roman" w:hAnsi="Times New Roman" w:cs="Times New Roman"/>
                                <w:sz w:val="18"/>
                                <w:szCs w:val="18"/>
                              </w:rPr>
                              <w:t xml:space="preserve"> at Michigan</w:t>
                            </w:r>
                            <w:r>
                              <w:rPr>
                                <w:rFonts w:ascii="Times New Roman" w:hAnsi="Times New Roman" w:cs="Times New Roman"/>
                                <w:sz w:val="18"/>
                                <w:szCs w:val="18"/>
                              </w:rPr>
                              <w:t xml:space="preserve">. </w:t>
                            </w:r>
                            <w:r w:rsidR="0083424C">
                              <w:rPr>
                                <w:rFonts w:ascii="Times New Roman" w:hAnsi="Times New Roman" w:cs="Times New Roman"/>
                                <w:sz w:val="18"/>
                                <w:szCs w:val="18"/>
                              </w:rPr>
                              <w:t xml:space="preserve">She is the author of </w:t>
                            </w:r>
                            <w:r w:rsidRPr="0083424C">
                              <w:rPr>
                                <w:rFonts w:ascii="Times New Roman" w:hAnsi="Times New Roman" w:cs="Times New Roman"/>
                                <w:i/>
                                <w:iCs/>
                                <w:sz w:val="18"/>
                                <w:szCs w:val="18"/>
                              </w:rPr>
                              <w:t>Guess Who’s Coming to Dinner Now?: Multicultural Conservatism in America</w:t>
                            </w:r>
                            <w:r>
                              <w:rPr>
                                <w:rFonts w:ascii="Times New Roman" w:hAnsi="Times New Roman" w:cs="Times New Roman"/>
                                <w:sz w:val="18"/>
                                <w:szCs w:val="18"/>
                              </w:rPr>
                              <w:t xml:space="preserve"> (2001),</w:t>
                            </w:r>
                            <w:r w:rsidR="0083424C">
                              <w:rPr>
                                <w:rFonts w:ascii="Times New Roman" w:hAnsi="Times New Roman" w:cs="Times New Roman"/>
                                <w:sz w:val="18"/>
                                <w:szCs w:val="18"/>
                              </w:rPr>
                              <w:t xml:space="preserve"> one of the first studies of political conservatism among marginalized groups in the United States, and </w:t>
                            </w:r>
                            <w:r w:rsidRPr="0083424C">
                              <w:rPr>
                                <w:rFonts w:ascii="Times New Roman" w:hAnsi="Times New Roman" w:cs="Times New Roman"/>
                                <w:i/>
                                <w:iCs/>
                                <w:sz w:val="18"/>
                                <w:szCs w:val="18"/>
                              </w:rPr>
                              <w:t xml:space="preserve">Faith in the City: Preaching Radical Social Change in Detroit </w:t>
                            </w:r>
                            <w:r>
                              <w:rPr>
                                <w:rFonts w:ascii="Times New Roman" w:hAnsi="Times New Roman" w:cs="Times New Roman"/>
                                <w:sz w:val="18"/>
                                <w:szCs w:val="18"/>
                              </w:rPr>
                              <w:t>(2007)</w:t>
                            </w:r>
                            <w:r w:rsidR="0083424C">
                              <w:rPr>
                                <w:rFonts w:ascii="Times New Roman" w:hAnsi="Times New Roman" w:cs="Times New Roman"/>
                                <w:sz w:val="18"/>
                                <w:szCs w:val="18"/>
                              </w:rPr>
                              <w:t>, as well as many critical articles published in academic and popular journals</w:t>
                            </w:r>
                            <w:r>
                              <w:rPr>
                                <w:rFonts w:ascii="Times New Roman" w:hAnsi="Times New Roman" w:cs="Times New Roman"/>
                                <w:sz w:val="18"/>
                                <w:szCs w:val="18"/>
                              </w:rPr>
                              <w:t xml:space="preserve">. </w:t>
                            </w:r>
                            <w:r w:rsidRPr="00AC3B57">
                              <w:rPr>
                                <w:rFonts w:ascii="Times New Roman" w:hAnsi="Times New Roman" w:cs="Times New Roman"/>
                                <w:sz w:val="18"/>
                                <w:szCs w:val="18"/>
                              </w:rPr>
                              <w:t>Professor Dillard is currently work</w:t>
                            </w:r>
                            <w:r>
                              <w:rPr>
                                <w:rFonts w:ascii="Times New Roman" w:hAnsi="Times New Roman" w:cs="Times New Roman"/>
                                <w:sz w:val="18"/>
                                <w:szCs w:val="18"/>
                              </w:rPr>
                              <w:t>ing</w:t>
                            </w:r>
                            <w:r w:rsidRPr="00AC3B57">
                              <w:rPr>
                                <w:rFonts w:ascii="Times New Roman" w:hAnsi="Times New Roman" w:cs="Times New Roman"/>
                                <w:sz w:val="18"/>
                                <w:szCs w:val="18"/>
                              </w:rPr>
                              <w:t xml:space="preserve"> on a political biography of James H. Meredith, the icon of the civil rights movement turned conservative Republican</w:t>
                            </w:r>
                            <w:r w:rsidR="00185ACA">
                              <w:rPr>
                                <w:rFonts w:ascii="Times New Roman" w:hAnsi="Times New Roman" w:cs="Times New Roman"/>
                                <w:sz w:val="18"/>
                                <w:szCs w:val="18"/>
                              </w:rPr>
                              <w:t>. She has</w:t>
                            </w:r>
                            <w:r w:rsidRPr="00AC3B57">
                              <w:rPr>
                                <w:rFonts w:ascii="Times New Roman" w:hAnsi="Times New Roman" w:cs="Times New Roman"/>
                                <w:sz w:val="18"/>
                                <w:szCs w:val="18"/>
                              </w:rPr>
                              <w:t xml:space="preserve"> recently launched The Black Church Project</w:t>
                            </w:r>
                            <w:r>
                              <w:rPr>
                                <w:rFonts w:ascii="Times New Roman" w:hAnsi="Times New Roman" w:cs="Times New Roman"/>
                                <w:sz w:val="18"/>
                                <w:szCs w:val="18"/>
                              </w:rPr>
                              <w:t xml:space="preserve"> – an initiative involving churches in Detroit and Ann Arbor</w:t>
                            </w:r>
                            <w:r w:rsidR="00185ACA">
                              <w:rPr>
                                <w:rFonts w:ascii="Times New Roman" w:hAnsi="Times New Roman" w:cs="Times New Roman"/>
                                <w:sz w:val="18"/>
                                <w:szCs w:val="18"/>
                              </w:rPr>
                              <w:t xml:space="preserve">, </w:t>
                            </w:r>
                            <w:r w:rsidRPr="002F6038">
                              <w:rPr>
                                <w:rFonts w:ascii="Times New Roman" w:hAnsi="Times New Roman" w:cs="Times New Roman"/>
                                <w:sz w:val="18"/>
                                <w:szCs w:val="18"/>
                              </w:rPr>
                              <w:t>serves on the Executive Committee for the Bentley Library</w:t>
                            </w:r>
                            <w:r w:rsidR="00185ACA">
                              <w:rPr>
                                <w:rFonts w:ascii="Times New Roman" w:hAnsi="Times New Roman" w:cs="Times New Roman"/>
                                <w:sz w:val="18"/>
                                <w:szCs w:val="18"/>
                              </w:rPr>
                              <w:t>,</w:t>
                            </w:r>
                            <w:r w:rsidRPr="002F6038">
                              <w:rPr>
                                <w:rFonts w:ascii="Times New Roman" w:hAnsi="Times New Roman" w:cs="Times New Roman"/>
                                <w:sz w:val="18"/>
                                <w:szCs w:val="18"/>
                              </w:rPr>
                              <w:t xml:space="preserve"> and was appointed to the State of Michigan’s Freedom Trail Commission</w:t>
                            </w:r>
                            <w:r>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A0E11F" id="Text Box 20" o:spid="_x0000_s1082" type="#_x0000_t202" style="position:absolute;margin-left:112.8pt;margin-top:21.75pt;width:380.25pt;height:224.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" fillcolor="white [3201]" strokeweight=".5pt">
                <v:textbox>
                  <w:txbxContent>
                    <w:p w14:paraId="4788CFF3" w14:textId="7FD59FC9" w:rsidR="00F30001" w:rsidRPr="006B3462" w:rsidRDefault="00F30001" w:rsidP="006B3462">
                      <w:pPr>
                        <w:spacing w:after="0"/>
                        <w:rPr>
                          <w:rFonts w:ascii="Times New Roman" w:hAnsi="Times New Roman" w:cs="Times New Roman"/>
                          <w:sz w:val="18"/>
                          <w:szCs w:val="18"/>
                        </w:rPr>
                      </w:pPr>
                      <w:r>
                        <w:rPr>
                          <w:rFonts w:ascii="Times New Roman" w:hAnsi="Times New Roman" w:cs="Times New Roman"/>
                          <w:sz w:val="18"/>
                          <w:szCs w:val="18"/>
                        </w:rPr>
                        <w:t xml:space="preserve">Born </w:t>
                      </w:r>
                      <w:r w:rsidR="0083424C">
                        <w:rPr>
                          <w:rFonts w:ascii="Times New Roman" w:hAnsi="Times New Roman" w:cs="Times New Roman"/>
                          <w:sz w:val="18"/>
                          <w:szCs w:val="18"/>
                        </w:rPr>
                        <w:t xml:space="preserve">in </w:t>
                      </w:r>
                      <w:r>
                        <w:rPr>
                          <w:rFonts w:ascii="Times New Roman" w:hAnsi="Times New Roman" w:cs="Times New Roman"/>
                          <w:sz w:val="18"/>
                          <w:szCs w:val="18"/>
                        </w:rPr>
                        <w:t>Detroit, Michigan</w:t>
                      </w:r>
                      <w:r w:rsidR="000933F3">
                        <w:rPr>
                          <w:rFonts w:ascii="Times New Roman" w:hAnsi="Times New Roman" w:cs="Times New Roman"/>
                          <w:sz w:val="18"/>
                          <w:szCs w:val="18"/>
                        </w:rPr>
                        <w:t xml:space="preserve">, in 1965, Angela Dillard </w:t>
                      </w:r>
                      <w:r>
                        <w:rPr>
                          <w:rFonts w:ascii="Times New Roman" w:hAnsi="Times New Roman" w:cs="Times New Roman"/>
                          <w:sz w:val="18"/>
                          <w:szCs w:val="18"/>
                        </w:rPr>
                        <w:t xml:space="preserve">earned a B.A. in Justice, Morality, Constitutional Democracy from James Madison College, Michigan State University </w:t>
                      </w:r>
                      <w:r w:rsidR="000933F3">
                        <w:rPr>
                          <w:rFonts w:ascii="Times New Roman" w:hAnsi="Times New Roman" w:cs="Times New Roman"/>
                          <w:sz w:val="18"/>
                          <w:szCs w:val="18"/>
                        </w:rPr>
                        <w:t xml:space="preserve">in </w:t>
                      </w:r>
                      <w:r>
                        <w:rPr>
                          <w:rFonts w:ascii="Times New Roman" w:hAnsi="Times New Roman" w:cs="Times New Roman"/>
                          <w:sz w:val="18"/>
                          <w:szCs w:val="18"/>
                        </w:rPr>
                        <w:t>1988</w:t>
                      </w:r>
                      <w:r w:rsidR="0051065B">
                        <w:rPr>
                          <w:rFonts w:ascii="Times New Roman" w:hAnsi="Times New Roman" w:cs="Times New Roman"/>
                          <w:sz w:val="18"/>
                          <w:szCs w:val="18"/>
                        </w:rPr>
                        <w:t xml:space="preserve">. She then earned her </w:t>
                      </w:r>
                      <w:r>
                        <w:rPr>
                          <w:rFonts w:ascii="Times New Roman" w:hAnsi="Times New Roman" w:cs="Times New Roman"/>
                          <w:sz w:val="18"/>
                          <w:szCs w:val="18"/>
                        </w:rPr>
                        <w:t xml:space="preserve">M.A. in Political Science from </w:t>
                      </w:r>
                      <w:r w:rsidR="000933F3">
                        <w:rPr>
                          <w:rFonts w:ascii="Times New Roman" w:hAnsi="Times New Roman" w:cs="Times New Roman"/>
                          <w:sz w:val="18"/>
                          <w:szCs w:val="18"/>
                        </w:rPr>
                        <w:t xml:space="preserve">the </w:t>
                      </w:r>
                      <w:r>
                        <w:rPr>
                          <w:rFonts w:ascii="Times New Roman" w:hAnsi="Times New Roman" w:cs="Times New Roman"/>
                          <w:sz w:val="18"/>
                          <w:szCs w:val="18"/>
                        </w:rPr>
                        <w:t>New School for Social Research</w:t>
                      </w:r>
                      <w:r w:rsidR="000933F3">
                        <w:rPr>
                          <w:rFonts w:ascii="Times New Roman" w:hAnsi="Times New Roman" w:cs="Times New Roman"/>
                          <w:sz w:val="18"/>
                          <w:szCs w:val="18"/>
                        </w:rPr>
                        <w:t xml:space="preserve"> in New York</w:t>
                      </w:r>
                      <w:r w:rsidR="0051065B">
                        <w:rPr>
                          <w:rFonts w:ascii="Times New Roman" w:hAnsi="Times New Roman" w:cs="Times New Roman"/>
                          <w:sz w:val="18"/>
                          <w:szCs w:val="18"/>
                        </w:rPr>
                        <w:t xml:space="preserve"> (1991), and Ph.D. in American Culture from the University of Michigan (1995).  Professor Dillard then held faculty positions at the University of Minnesota and New York University, before joining the faculty at  the University of Michigan in 2006. </w:t>
                      </w:r>
                      <w:r w:rsidR="000933F3" w:rsidRPr="000933F3">
                        <w:rPr>
                          <w:rFonts w:ascii="Times New Roman" w:hAnsi="Times New Roman" w:cs="Times New Roman"/>
                          <w:sz w:val="18"/>
                          <w:szCs w:val="18"/>
                        </w:rPr>
                        <w:t xml:space="preserve">Professor Dillard is the Richard A. </w:t>
                      </w:r>
                      <w:proofErr w:type="spellStart"/>
                      <w:r w:rsidR="000933F3" w:rsidRPr="000933F3">
                        <w:rPr>
                          <w:rFonts w:ascii="Times New Roman" w:hAnsi="Times New Roman" w:cs="Times New Roman"/>
                          <w:sz w:val="18"/>
                          <w:szCs w:val="18"/>
                        </w:rPr>
                        <w:t>Meisler</w:t>
                      </w:r>
                      <w:proofErr w:type="spellEnd"/>
                      <w:r w:rsidR="000933F3" w:rsidRPr="000933F3">
                        <w:rPr>
                          <w:rFonts w:ascii="Times New Roman" w:hAnsi="Times New Roman" w:cs="Times New Roman"/>
                          <w:sz w:val="18"/>
                          <w:szCs w:val="18"/>
                        </w:rPr>
                        <w:t xml:space="preserve"> Collegiate Professor of </w:t>
                      </w:r>
                      <w:proofErr w:type="spellStart"/>
                      <w:r w:rsidR="000933F3" w:rsidRPr="000933F3">
                        <w:rPr>
                          <w:rFonts w:ascii="Times New Roman" w:hAnsi="Times New Roman" w:cs="Times New Roman"/>
                          <w:sz w:val="18"/>
                          <w:szCs w:val="18"/>
                        </w:rPr>
                        <w:t>Afroamerican</w:t>
                      </w:r>
                      <w:proofErr w:type="spellEnd"/>
                      <w:r w:rsidR="000933F3" w:rsidRPr="000933F3">
                        <w:rPr>
                          <w:rFonts w:ascii="Times New Roman" w:hAnsi="Times New Roman" w:cs="Times New Roman"/>
                          <w:sz w:val="18"/>
                          <w:szCs w:val="18"/>
                        </w:rPr>
                        <w:t xml:space="preserve"> &amp; Afr</w:t>
                      </w:r>
                      <w:r w:rsidR="0051065B">
                        <w:rPr>
                          <w:rFonts w:ascii="Times New Roman" w:hAnsi="Times New Roman" w:cs="Times New Roman"/>
                          <w:sz w:val="18"/>
                          <w:szCs w:val="18"/>
                        </w:rPr>
                        <w:t>i</w:t>
                      </w:r>
                      <w:r w:rsidR="000933F3" w:rsidRPr="000933F3">
                        <w:rPr>
                          <w:rFonts w:ascii="Times New Roman" w:hAnsi="Times New Roman" w:cs="Times New Roman"/>
                          <w:sz w:val="18"/>
                          <w:szCs w:val="18"/>
                        </w:rPr>
                        <w:t>can Studies, History, and in the Residential College</w:t>
                      </w:r>
                      <w:r w:rsidR="0051065B">
                        <w:rPr>
                          <w:rFonts w:ascii="Times New Roman" w:hAnsi="Times New Roman" w:cs="Times New Roman"/>
                          <w:sz w:val="18"/>
                          <w:szCs w:val="18"/>
                        </w:rPr>
                        <w:t>,</w:t>
                      </w:r>
                      <w:r w:rsidR="000933F3" w:rsidRPr="000933F3">
                        <w:rPr>
                          <w:rFonts w:ascii="Times New Roman" w:hAnsi="Times New Roman" w:cs="Times New Roman"/>
                          <w:sz w:val="18"/>
                          <w:szCs w:val="18"/>
                        </w:rPr>
                        <w:t xml:space="preserve"> where she is part of the Social Theory &amp; Practice program.</w:t>
                      </w:r>
                      <w:r w:rsidR="000933F3">
                        <w:rPr>
                          <w:rFonts w:ascii="Times New Roman" w:hAnsi="Times New Roman" w:cs="Times New Roman"/>
                          <w:sz w:val="18"/>
                          <w:szCs w:val="18"/>
                        </w:rPr>
                        <w:t xml:space="preserve"> </w:t>
                      </w:r>
                      <w:r w:rsidRPr="002F15F7">
                        <w:rPr>
                          <w:rFonts w:ascii="Times New Roman" w:hAnsi="Times New Roman" w:cs="Times New Roman"/>
                          <w:sz w:val="18"/>
                          <w:szCs w:val="18"/>
                        </w:rPr>
                        <w:t xml:space="preserve">She specializes in American and African-American intellectual history, particularly around </w:t>
                      </w:r>
                      <w:r>
                        <w:rPr>
                          <w:rFonts w:ascii="Times New Roman" w:hAnsi="Times New Roman" w:cs="Times New Roman"/>
                          <w:sz w:val="18"/>
                          <w:szCs w:val="18"/>
                        </w:rPr>
                        <w:t xml:space="preserve">the </w:t>
                      </w:r>
                      <w:r w:rsidRPr="002F15F7">
                        <w:rPr>
                          <w:rFonts w:ascii="Times New Roman" w:hAnsi="Times New Roman" w:cs="Times New Roman"/>
                          <w:sz w:val="18"/>
                          <w:szCs w:val="18"/>
                        </w:rPr>
                        <w:t>issues of race, religion and politics</w:t>
                      </w:r>
                      <w:r w:rsidR="000933F3">
                        <w:rPr>
                          <w:rFonts w:ascii="Times New Roman" w:hAnsi="Times New Roman" w:cs="Times New Roman"/>
                          <w:sz w:val="18"/>
                          <w:szCs w:val="18"/>
                        </w:rPr>
                        <w:t>.</w:t>
                      </w:r>
                      <w:r w:rsidRPr="002F15F7">
                        <w:rPr>
                          <w:rFonts w:ascii="Times New Roman" w:hAnsi="Times New Roman" w:cs="Times New Roman"/>
                          <w:sz w:val="18"/>
                          <w:szCs w:val="18"/>
                        </w:rPr>
                        <w:t xml:space="preserve"> </w:t>
                      </w:r>
                      <w:r w:rsidR="0051065B">
                        <w:rPr>
                          <w:rFonts w:ascii="Times New Roman" w:hAnsi="Times New Roman" w:cs="Times New Roman"/>
                          <w:sz w:val="18"/>
                          <w:szCs w:val="18"/>
                        </w:rPr>
                        <w:t xml:space="preserve">Professor Dillard </w:t>
                      </w:r>
                      <w:r>
                        <w:rPr>
                          <w:rFonts w:ascii="Times New Roman" w:hAnsi="Times New Roman" w:cs="Times New Roman"/>
                          <w:sz w:val="18"/>
                          <w:szCs w:val="18"/>
                        </w:rPr>
                        <w:t>has served as the Director of CAAS (2010-11), Director of the Residential College (2011), and Associate Dean of Undergraduate Education (2015)</w:t>
                      </w:r>
                      <w:r w:rsidR="0051065B">
                        <w:rPr>
                          <w:rFonts w:ascii="Times New Roman" w:hAnsi="Times New Roman" w:cs="Times New Roman"/>
                          <w:sz w:val="18"/>
                          <w:szCs w:val="18"/>
                        </w:rPr>
                        <w:t xml:space="preserve"> at Michigan</w:t>
                      </w:r>
                      <w:r>
                        <w:rPr>
                          <w:rFonts w:ascii="Times New Roman" w:hAnsi="Times New Roman" w:cs="Times New Roman"/>
                          <w:sz w:val="18"/>
                          <w:szCs w:val="18"/>
                        </w:rPr>
                        <w:t xml:space="preserve">. </w:t>
                      </w:r>
                      <w:r w:rsidR="0083424C">
                        <w:rPr>
                          <w:rFonts w:ascii="Times New Roman" w:hAnsi="Times New Roman" w:cs="Times New Roman"/>
                          <w:sz w:val="18"/>
                          <w:szCs w:val="18"/>
                        </w:rPr>
                        <w:t xml:space="preserve">She is the author of </w:t>
                      </w:r>
                      <w:r w:rsidRPr="0083424C">
                        <w:rPr>
                          <w:rFonts w:ascii="Times New Roman" w:hAnsi="Times New Roman" w:cs="Times New Roman"/>
                          <w:i/>
                          <w:iCs/>
                          <w:sz w:val="18"/>
                          <w:szCs w:val="18"/>
                        </w:rPr>
                        <w:t>Guess Who’s Coming to Dinner Now?: Multicultural Conservatism in America</w:t>
                      </w:r>
                      <w:r>
                        <w:rPr>
                          <w:rFonts w:ascii="Times New Roman" w:hAnsi="Times New Roman" w:cs="Times New Roman"/>
                          <w:sz w:val="18"/>
                          <w:szCs w:val="18"/>
                        </w:rPr>
                        <w:t xml:space="preserve"> (2001),</w:t>
                      </w:r>
                      <w:r w:rsidR="0083424C">
                        <w:rPr>
                          <w:rFonts w:ascii="Times New Roman" w:hAnsi="Times New Roman" w:cs="Times New Roman"/>
                          <w:sz w:val="18"/>
                          <w:szCs w:val="18"/>
                        </w:rPr>
                        <w:t xml:space="preserve"> one of the first studies of political conservatism among marginalized groups in the United States, and </w:t>
                      </w:r>
                      <w:r w:rsidRPr="0083424C">
                        <w:rPr>
                          <w:rFonts w:ascii="Times New Roman" w:hAnsi="Times New Roman" w:cs="Times New Roman"/>
                          <w:i/>
                          <w:iCs/>
                          <w:sz w:val="18"/>
                          <w:szCs w:val="18"/>
                        </w:rPr>
                        <w:t xml:space="preserve">Faith in the City: Preaching Radical Social Change in Detroit </w:t>
                      </w:r>
                      <w:r>
                        <w:rPr>
                          <w:rFonts w:ascii="Times New Roman" w:hAnsi="Times New Roman" w:cs="Times New Roman"/>
                          <w:sz w:val="18"/>
                          <w:szCs w:val="18"/>
                        </w:rPr>
                        <w:t>(2007)</w:t>
                      </w:r>
                      <w:r w:rsidR="0083424C">
                        <w:rPr>
                          <w:rFonts w:ascii="Times New Roman" w:hAnsi="Times New Roman" w:cs="Times New Roman"/>
                          <w:sz w:val="18"/>
                          <w:szCs w:val="18"/>
                        </w:rPr>
                        <w:t>, as well as many critical articles published in academic and popular journals</w:t>
                      </w:r>
                      <w:r>
                        <w:rPr>
                          <w:rFonts w:ascii="Times New Roman" w:hAnsi="Times New Roman" w:cs="Times New Roman"/>
                          <w:sz w:val="18"/>
                          <w:szCs w:val="18"/>
                        </w:rPr>
                        <w:t xml:space="preserve">. </w:t>
                      </w:r>
                      <w:r w:rsidRPr="00AC3B57">
                        <w:rPr>
                          <w:rFonts w:ascii="Times New Roman" w:hAnsi="Times New Roman" w:cs="Times New Roman"/>
                          <w:sz w:val="18"/>
                          <w:szCs w:val="18"/>
                        </w:rPr>
                        <w:t>Professor Dillard is currently work</w:t>
                      </w:r>
                      <w:r>
                        <w:rPr>
                          <w:rFonts w:ascii="Times New Roman" w:hAnsi="Times New Roman" w:cs="Times New Roman"/>
                          <w:sz w:val="18"/>
                          <w:szCs w:val="18"/>
                        </w:rPr>
                        <w:t>ing</w:t>
                      </w:r>
                      <w:r w:rsidRPr="00AC3B57">
                        <w:rPr>
                          <w:rFonts w:ascii="Times New Roman" w:hAnsi="Times New Roman" w:cs="Times New Roman"/>
                          <w:sz w:val="18"/>
                          <w:szCs w:val="18"/>
                        </w:rPr>
                        <w:t xml:space="preserve"> on a political biography of James H. Meredith, the icon of the civil rights movement turned conservative Republican</w:t>
                      </w:r>
                      <w:r w:rsidR="00185ACA">
                        <w:rPr>
                          <w:rFonts w:ascii="Times New Roman" w:hAnsi="Times New Roman" w:cs="Times New Roman"/>
                          <w:sz w:val="18"/>
                          <w:szCs w:val="18"/>
                        </w:rPr>
                        <w:t>. She has</w:t>
                      </w:r>
                      <w:r w:rsidRPr="00AC3B57">
                        <w:rPr>
                          <w:rFonts w:ascii="Times New Roman" w:hAnsi="Times New Roman" w:cs="Times New Roman"/>
                          <w:sz w:val="18"/>
                          <w:szCs w:val="18"/>
                        </w:rPr>
                        <w:t xml:space="preserve"> recently launched The Black Church Project</w:t>
                      </w:r>
                      <w:r>
                        <w:rPr>
                          <w:rFonts w:ascii="Times New Roman" w:hAnsi="Times New Roman" w:cs="Times New Roman"/>
                          <w:sz w:val="18"/>
                          <w:szCs w:val="18"/>
                        </w:rPr>
                        <w:t xml:space="preserve"> – an initiative involving churches in Detroit and Ann Arbor</w:t>
                      </w:r>
                      <w:r w:rsidR="00185ACA">
                        <w:rPr>
                          <w:rFonts w:ascii="Times New Roman" w:hAnsi="Times New Roman" w:cs="Times New Roman"/>
                          <w:sz w:val="18"/>
                          <w:szCs w:val="18"/>
                        </w:rPr>
                        <w:t xml:space="preserve">, </w:t>
                      </w:r>
                      <w:r w:rsidRPr="002F6038">
                        <w:rPr>
                          <w:rFonts w:ascii="Times New Roman" w:hAnsi="Times New Roman" w:cs="Times New Roman"/>
                          <w:sz w:val="18"/>
                          <w:szCs w:val="18"/>
                        </w:rPr>
                        <w:t>serves on the Executive Committee for the Bentley Library</w:t>
                      </w:r>
                      <w:r w:rsidR="00185ACA">
                        <w:rPr>
                          <w:rFonts w:ascii="Times New Roman" w:hAnsi="Times New Roman" w:cs="Times New Roman"/>
                          <w:sz w:val="18"/>
                          <w:szCs w:val="18"/>
                        </w:rPr>
                        <w:t>,</w:t>
                      </w:r>
                      <w:r w:rsidRPr="002F6038">
                        <w:rPr>
                          <w:rFonts w:ascii="Times New Roman" w:hAnsi="Times New Roman" w:cs="Times New Roman"/>
                          <w:sz w:val="18"/>
                          <w:szCs w:val="18"/>
                        </w:rPr>
                        <w:t xml:space="preserve"> and was appointed to the State of Michigan’s Freedom Trail Commission</w:t>
                      </w:r>
                      <w:r>
                        <w:rPr>
                          <w:rFonts w:ascii="Times New Roman" w:hAnsi="Times New Roman" w:cs="Times New Roman"/>
                          <w:sz w:val="18"/>
                          <w:szCs w:val="18"/>
                        </w:rPr>
                        <w:t>.</w:t>
                      </w:r>
                    </w:p>
                  </w:txbxContent>
                </v:textbox>
              </v:shape>
            </w:pict>
          </mc:Fallback>
        </mc:AlternateContent>
      </w:r>
    </w:p>
    <w:p w14:paraId="248D5C58" w14:textId="7B7CB165" w:rsidR="00703808" w:rsidRDefault="00046333" w:rsidP="00703808">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2272" behindDoc="0" locked="0" layoutInCell="1" allowOverlap="1" wp14:anchorId="25BCEC89" wp14:editId="12316BAA">
                <wp:simplePos x="0" y="0"/>
                <wp:positionH relativeFrom="column">
                  <wp:posOffset>-280352</wp:posOffset>
                </wp:positionH>
                <wp:positionV relativeFrom="paragraph">
                  <wp:posOffset>174625</wp:posOffset>
                </wp:positionV>
                <wp:extent cx="1375410" cy="1549273"/>
                <wp:effectExtent l="0" t="0" r="15240" b="13335"/>
                <wp:wrapNone/>
                <wp:docPr id="103" name="Group 103"/>
                <wp:cNvGraphicFramePr/>
                <a:graphic xmlns:a="http://schemas.openxmlformats.org/drawingml/2006/main">
                  <a:graphicData uri="http://schemas.microsoft.com/office/word/2010/wordprocessingGroup">
                    <wpg:wgp>
                      <wpg:cNvGrpSpPr/>
                      <wpg:grpSpPr>
                        <a:xfrm>
                          <a:off x="0" y="0"/>
                          <a:ext cx="1375410" cy="1549273"/>
                          <a:chOff x="0" y="0"/>
                          <a:chExt cx="1375410" cy="1549273"/>
                        </a:xfrm>
                      </wpg:grpSpPr>
                      <wps:wsp>
                        <wps:cNvPr id="69" name="Text Box 69"/>
                        <wps:cNvSpPr txBox="1"/>
                        <wps:spPr>
                          <a:xfrm>
                            <a:off x="22860" y="0"/>
                            <a:ext cx="1352550" cy="1174750"/>
                          </a:xfrm>
                          <a:prstGeom prst="rect">
                            <a:avLst/>
                          </a:prstGeom>
                          <a:solidFill>
                            <a:schemeClr val="lt1"/>
                          </a:solidFill>
                          <a:ln w="6350">
                            <a:solidFill>
                              <a:prstClr val="black"/>
                            </a:solidFill>
                          </a:ln>
                        </wps:spPr>
                        <wps:txbx>
                          <w:txbxContent>
                            <w:p w14:paraId="624A3208" w14:textId="77777777" w:rsidR="00F30001" w:rsidRDefault="00F30001" w:rsidP="006B3462">
                              <w:r>
                                <w:rPr>
                                  <w:noProof/>
                                </w:rPr>
                                <w:drawing>
                                  <wp:inline distT="0" distB="0" distL="0" distR="0" wp14:anchorId="481E492D" wp14:editId="4CEA183E">
                                    <wp:extent cx="1137920" cy="1106424"/>
                                    <wp:effectExtent l="0" t="0" r="508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0958" cy="11191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0" y="1303020"/>
                            <a:ext cx="1375410" cy="246253"/>
                          </a:xfrm>
                          <a:prstGeom prst="rect">
                            <a:avLst/>
                          </a:prstGeom>
                          <a:solidFill>
                            <a:schemeClr val="lt1"/>
                          </a:solidFill>
                          <a:ln w="6350">
                            <a:solidFill>
                              <a:prstClr val="black"/>
                            </a:solidFill>
                          </a:ln>
                        </wps:spPr>
                        <wps:txbx>
                          <w:txbxContent>
                            <w:p w14:paraId="4BB0D4A5" w14:textId="77777777" w:rsidR="00F30001" w:rsidRPr="009335EA" w:rsidRDefault="00F30001" w:rsidP="006B3462">
                              <w:pPr>
                                <w:rPr>
                                  <w:rFonts w:ascii="Times New Roman" w:hAnsi="Times New Roman" w:cs="Times New Roman"/>
                                  <w:sz w:val="18"/>
                                  <w:szCs w:val="18"/>
                                </w:rPr>
                              </w:pPr>
                              <w:r>
                                <w:rPr>
                                  <w:rFonts w:ascii="Times New Roman" w:hAnsi="Times New Roman" w:cs="Times New Roman"/>
                                  <w:sz w:val="18"/>
                                  <w:szCs w:val="18"/>
                                </w:rPr>
                                <w:t>Angela Dillard (2010-11)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BCEC89" id="Group 103" o:spid="_x0000_s1083" style="position:absolute;margin-left:-22.05pt;margin-top:13.75pt;width:108.3pt;height:122pt;z-index:251702272" coordsize="13754,1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">
                <v:shape id="Text Box 69" o:spid="_x0000_s1084" type="#_x0000_t202" style="position:absolute;left:228;width:13526;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624A3208" w14:textId="77777777" w:rsidR="00F30001" w:rsidRDefault="00F30001" w:rsidP="006B3462">
                        <w:r>
                          <w:rPr>
                            <w:noProof/>
                          </w:rPr>
                          <w:drawing>
                            <wp:inline distT="0" distB="0" distL="0" distR="0" wp14:anchorId="481E492D" wp14:editId="4CEA183E">
                              <wp:extent cx="1137920" cy="1106424"/>
                              <wp:effectExtent l="0" t="0" r="508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0958" cy="1119101"/>
                                      </a:xfrm>
                                      <a:prstGeom prst="rect">
                                        <a:avLst/>
                                      </a:prstGeom>
                                      <a:noFill/>
                                      <a:ln>
                                        <a:noFill/>
                                      </a:ln>
                                    </pic:spPr>
                                  </pic:pic>
                                </a:graphicData>
                              </a:graphic>
                            </wp:inline>
                          </w:drawing>
                        </w:r>
                      </w:p>
                    </w:txbxContent>
                  </v:textbox>
                </v:shape>
                <v:shape id="Text Box 70" o:spid="_x0000_s1085" type="#_x0000_t202" style="position:absolute;top:13030;width:1375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" fillcolor="white [3201]" strokeweight=".5pt">
                  <v:textbox>
                    <w:txbxContent>
                      <w:p w14:paraId="4BB0D4A5" w14:textId="77777777" w:rsidR="00F30001" w:rsidRPr="009335EA" w:rsidRDefault="00F30001" w:rsidP="006B3462">
                        <w:pPr>
                          <w:rPr>
                            <w:rFonts w:ascii="Times New Roman" w:hAnsi="Times New Roman" w:cs="Times New Roman"/>
                            <w:sz w:val="18"/>
                            <w:szCs w:val="18"/>
                          </w:rPr>
                        </w:pPr>
                        <w:r>
                          <w:rPr>
                            <w:rFonts w:ascii="Times New Roman" w:hAnsi="Times New Roman" w:cs="Times New Roman"/>
                            <w:sz w:val="18"/>
                            <w:szCs w:val="18"/>
                          </w:rPr>
                          <w:t>Angela Dillard (2010-11)</w:t>
                        </w:r>
                      </w:p>
                    </w:txbxContent>
                  </v:textbox>
                </v:shape>
              </v:group>
            </w:pict>
          </mc:Fallback>
        </mc:AlternateContent>
      </w:r>
    </w:p>
    <w:p w14:paraId="01FAB93E" w14:textId="09EE07ED" w:rsidR="00703808" w:rsidRDefault="00703808" w:rsidP="00703808">
      <w:pPr>
        <w:rPr>
          <w:rFonts w:ascii="Times New Roman" w:hAnsi="Times New Roman" w:cs="Times New Roman"/>
        </w:rPr>
      </w:pPr>
    </w:p>
    <w:p w14:paraId="1B1876FE" w14:textId="56A0E6F8" w:rsidR="0039330E" w:rsidRPr="0039330E" w:rsidRDefault="0039330E" w:rsidP="0039330E">
      <w:pPr>
        <w:rPr>
          <w:rFonts w:ascii="Times New Roman" w:hAnsi="Times New Roman" w:cs="Times New Roman"/>
        </w:rPr>
      </w:pPr>
    </w:p>
    <w:p w14:paraId="03E3CC8C" w14:textId="57228961" w:rsidR="0039330E" w:rsidRPr="0039330E" w:rsidRDefault="0039330E" w:rsidP="0039330E">
      <w:pPr>
        <w:rPr>
          <w:rFonts w:ascii="Times New Roman" w:hAnsi="Times New Roman" w:cs="Times New Roman"/>
        </w:rPr>
      </w:pPr>
    </w:p>
    <w:p w14:paraId="652B3C37" w14:textId="2D706847" w:rsidR="0039330E" w:rsidRPr="0039330E" w:rsidRDefault="0039330E" w:rsidP="0039330E">
      <w:pPr>
        <w:rPr>
          <w:rFonts w:ascii="Times New Roman" w:hAnsi="Times New Roman" w:cs="Times New Roman"/>
        </w:rPr>
      </w:pPr>
    </w:p>
    <w:p w14:paraId="33BF86F8" w14:textId="379347F4" w:rsidR="0039330E" w:rsidRPr="0039330E" w:rsidRDefault="0039330E" w:rsidP="0039330E">
      <w:pPr>
        <w:rPr>
          <w:rFonts w:ascii="Times New Roman" w:hAnsi="Times New Roman" w:cs="Times New Roman"/>
        </w:rPr>
      </w:pPr>
    </w:p>
    <w:p w14:paraId="66A3B775" w14:textId="61AF5296" w:rsidR="0039330E" w:rsidRDefault="0039330E" w:rsidP="0039330E">
      <w:pPr>
        <w:rPr>
          <w:rFonts w:ascii="Times New Roman" w:hAnsi="Times New Roman" w:cs="Times New Roman"/>
        </w:rPr>
      </w:pPr>
    </w:p>
    <w:p w14:paraId="477B0DF4" w14:textId="77CC53A8" w:rsidR="00FF6F54" w:rsidRDefault="00FF6F54" w:rsidP="0039330E">
      <w:pPr>
        <w:rPr>
          <w:rFonts w:ascii="Times New Roman" w:hAnsi="Times New Roman" w:cs="Times New Roman"/>
        </w:rPr>
      </w:pPr>
    </w:p>
    <w:p w14:paraId="7F8BBA41" w14:textId="443B3534" w:rsidR="00FF6F54" w:rsidRDefault="00B61D39" w:rsidP="0039330E">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706368" behindDoc="0" locked="0" layoutInCell="1" allowOverlap="1" wp14:anchorId="3830CCAE" wp14:editId="589B5B88">
                <wp:simplePos x="0" y="0"/>
                <wp:positionH relativeFrom="column">
                  <wp:posOffset>1356360</wp:posOffset>
                </wp:positionH>
                <wp:positionV relativeFrom="paragraph">
                  <wp:posOffset>-457200</wp:posOffset>
                </wp:positionV>
                <wp:extent cx="4738370" cy="2941320"/>
                <wp:effectExtent l="0" t="0" r="11430" b="17780"/>
                <wp:wrapNone/>
                <wp:docPr id="24" name="Text Box 24"/>
                <wp:cNvGraphicFramePr/>
                <a:graphic xmlns:a="http://schemas.openxmlformats.org/drawingml/2006/main">
                  <a:graphicData uri="http://schemas.microsoft.com/office/word/2010/wordprocessingShape">
                    <wps:wsp>
                      <wps:cNvSpPr txBox="1"/>
                      <wps:spPr>
                        <a:xfrm>
                          <a:off x="0" y="0"/>
                          <a:ext cx="4738370" cy="2941320"/>
                        </a:xfrm>
                        <a:prstGeom prst="rect">
                          <a:avLst/>
                        </a:prstGeom>
                        <a:solidFill>
                          <a:schemeClr val="lt1"/>
                        </a:solidFill>
                        <a:ln w="6350">
                          <a:solidFill>
                            <a:prstClr val="black"/>
                          </a:solidFill>
                        </a:ln>
                      </wps:spPr>
                      <wps:txbx>
                        <w:txbxContent>
                          <w:p w14:paraId="79E885B8" w14:textId="29FDF7B7" w:rsidR="00F30001" w:rsidRPr="00F51D5E" w:rsidRDefault="00F30001" w:rsidP="00F51D5E">
                            <w:pPr>
                              <w:spacing w:after="0"/>
                              <w:rPr>
                                <w:rFonts w:ascii="Times New Roman" w:hAnsi="Times New Roman" w:cs="Times New Roman"/>
                                <w:sz w:val="18"/>
                                <w:szCs w:val="18"/>
                              </w:rPr>
                            </w:pPr>
                            <w:r>
                              <w:rPr>
                                <w:rFonts w:ascii="Times New Roman" w:hAnsi="Times New Roman" w:cs="Times New Roman"/>
                                <w:sz w:val="18"/>
                                <w:szCs w:val="18"/>
                              </w:rPr>
                              <w:t>Born on January 17, 1970, in Cincinnati, Ohio</w:t>
                            </w:r>
                            <w:r w:rsidR="00771C09">
                              <w:rPr>
                                <w:rFonts w:ascii="Times New Roman" w:hAnsi="Times New Roman" w:cs="Times New Roman"/>
                                <w:sz w:val="18"/>
                                <w:szCs w:val="18"/>
                              </w:rPr>
                              <w:t xml:space="preserve">, </w:t>
                            </w:r>
                            <w:proofErr w:type="spellStart"/>
                            <w:r w:rsidR="00771C09">
                              <w:rPr>
                                <w:rFonts w:ascii="Times New Roman" w:hAnsi="Times New Roman" w:cs="Times New Roman"/>
                                <w:sz w:val="18"/>
                                <w:szCs w:val="18"/>
                              </w:rPr>
                              <w:t>Tiya</w:t>
                            </w:r>
                            <w:proofErr w:type="spellEnd"/>
                            <w:r w:rsidR="00771C09">
                              <w:rPr>
                                <w:rFonts w:ascii="Times New Roman" w:hAnsi="Times New Roman" w:cs="Times New Roman"/>
                                <w:sz w:val="18"/>
                                <w:szCs w:val="18"/>
                              </w:rPr>
                              <w:t xml:space="preserve"> Miles </w:t>
                            </w:r>
                            <w:r>
                              <w:rPr>
                                <w:rFonts w:ascii="Times New Roman" w:hAnsi="Times New Roman" w:cs="Times New Roman"/>
                                <w:sz w:val="18"/>
                                <w:szCs w:val="18"/>
                              </w:rPr>
                              <w:t>attended Harvard University</w:t>
                            </w:r>
                            <w:r w:rsidR="00771C09">
                              <w:rPr>
                                <w:rFonts w:ascii="Times New Roman" w:hAnsi="Times New Roman" w:cs="Times New Roman"/>
                                <w:sz w:val="18"/>
                                <w:szCs w:val="18"/>
                              </w:rPr>
                              <w:t>, where she received an</w:t>
                            </w:r>
                            <w:r>
                              <w:rPr>
                                <w:rFonts w:ascii="Times New Roman" w:hAnsi="Times New Roman" w:cs="Times New Roman"/>
                                <w:sz w:val="18"/>
                                <w:szCs w:val="18"/>
                              </w:rPr>
                              <w:t xml:space="preserve"> A.B. degree in Afro-American Studies </w:t>
                            </w:r>
                            <w:r w:rsidR="00771C09">
                              <w:rPr>
                                <w:rFonts w:ascii="Times New Roman" w:hAnsi="Times New Roman" w:cs="Times New Roman"/>
                                <w:sz w:val="18"/>
                                <w:szCs w:val="18"/>
                              </w:rPr>
                              <w:t xml:space="preserve">in </w:t>
                            </w:r>
                            <w:r>
                              <w:rPr>
                                <w:rFonts w:ascii="Times New Roman" w:hAnsi="Times New Roman" w:cs="Times New Roman"/>
                                <w:sz w:val="18"/>
                                <w:szCs w:val="18"/>
                              </w:rPr>
                              <w:t>1992</w:t>
                            </w:r>
                            <w:r w:rsidR="00771C09">
                              <w:rPr>
                                <w:rFonts w:ascii="Times New Roman" w:hAnsi="Times New Roman" w:cs="Times New Roman"/>
                                <w:sz w:val="18"/>
                                <w:szCs w:val="18"/>
                              </w:rPr>
                              <w:t xml:space="preserve">.  She went on to receive a </w:t>
                            </w:r>
                            <w:r>
                              <w:rPr>
                                <w:rFonts w:ascii="Times New Roman" w:hAnsi="Times New Roman" w:cs="Times New Roman"/>
                                <w:sz w:val="18"/>
                                <w:szCs w:val="18"/>
                              </w:rPr>
                              <w:t xml:space="preserve">M.A. degree </w:t>
                            </w:r>
                            <w:r w:rsidR="00771C09">
                              <w:rPr>
                                <w:rFonts w:ascii="Times New Roman" w:hAnsi="Times New Roman" w:cs="Times New Roman"/>
                                <w:sz w:val="18"/>
                                <w:szCs w:val="18"/>
                              </w:rPr>
                              <w:t>in Women’s Studies f</w:t>
                            </w:r>
                            <w:r>
                              <w:rPr>
                                <w:rFonts w:ascii="Times New Roman" w:hAnsi="Times New Roman" w:cs="Times New Roman"/>
                                <w:sz w:val="18"/>
                                <w:szCs w:val="18"/>
                              </w:rPr>
                              <w:t>rom Emory University (1995), and a Ph.D.</w:t>
                            </w:r>
                            <w:r w:rsidR="00771C09">
                              <w:rPr>
                                <w:rFonts w:ascii="Times New Roman" w:hAnsi="Times New Roman" w:cs="Times New Roman"/>
                                <w:sz w:val="18"/>
                                <w:szCs w:val="18"/>
                              </w:rPr>
                              <w:t xml:space="preserve"> in American Studies</w:t>
                            </w:r>
                            <w:r>
                              <w:rPr>
                                <w:rFonts w:ascii="Times New Roman" w:hAnsi="Times New Roman" w:cs="Times New Roman"/>
                                <w:sz w:val="18"/>
                                <w:szCs w:val="18"/>
                              </w:rPr>
                              <w:t xml:space="preserve"> from the University of Minnesota (2000). Professor Miles began her teaching career at the University of California, Berkeley </w:t>
                            </w:r>
                            <w:r w:rsidR="00771C09">
                              <w:rPr>
                                <w:rFonts w:ascii="Times New Roman" w:hAnsi="Times New Roman" w:cs="Times New Roman"/>
                                <w:sz w:val="18"/>
                                <w:szCs w:val="18"/>
                              </w:rPr>
                              <w:t xml:space="preserve">and joined </w:t>
                            </w:r>
                            <w:r>
                              <w:rPr>
                                <w:rFonts w:ascii="Times New Roman" w:hAnsi="Times New Roman" w:cs="Times New Roman"/>
                                <w:sz w:val="18"/>
                                <w:szCs w:val="18"/>
                              </w:rPr>
                              <w:t xml:space="preserve"> the faculty of the University of Michigan </w:t>
                            </w:r>
                            <w:r w:rsidR="00771C09">
                              <w:rPr>
                                <w:rFonts w:ascii="Times New Roman" w:hAnsi="Times New Roman" w:cs="Times New Roman"/>
                                <w:sz w:val="18"/>
                                <w:szCs w:val="18"/>
                              </w:rPr>
                              <w:t>as Assistant Professor in 2002</w:t>
                            </w:r>
                            <w:r w:rsidR="00B61D39">
                              <w:rPr>
                                <w:rFonts w:ascii="Times New Roman" w:hAnsi="Times New Roman" w:cs="Times New Roman"/>
                                <w:sz w:val="18"/>
                                <w:szCs w:val="18"/>
                              </w:rPr>
                              <w:t>. She</w:t>
                            </w:r>
                            <w:r w:rsidR="00771C09">
                              <w:rPr>
                                <w:rFonts w:ascii="Times New Roman" w:hAnsi="Times New Roman" w:cs="Times New Roman"/>
                                <w:sz w:val="18"/>
                                <w:szCs w:val="18"/>
                              </w:rPr>
                              <w:t xml:space="preserve"> was named Associate Professor in 2007</w:t>
                            </w:r>
                            <w:r>
                              <w:rPr>
                                <w:rFonts w:ascii="Times New Roman" w:hAnsi="Times New Roman" w:cs="Times New Roman"/>
                                <w:sz w:val="18"/>
                                <w:szCs w:val="18"/>
                              </w:rPr>
                              <w:t>,</w:t>
                            </w:r>
                            <w:r w:rsidR="00771C09">
                              <w:rPr>
                                <w:rFonts w:ascii="Times New Roman" w:hAnsi="Times New Roman" w:cs="Times New Roman"/>
                                <w:sz w:val="18"/>
                                <w:szCs w:val="18"/>
                              </w:rPr>
                              <w:t xml:space="preserve"> and Professor in 20</w:t>
                            </w:r>
                            <w:r w:rsidR="00B61D39">
                              <w:rPr>
                                <w:rFonts w:ascii="Times New Roman" w:hAnsi="Times New Roman" w:cs="Times New Roman"/>
                                <w:sz w:val="18"/>
                                <w:szCs w:val="18"/>
                              </w:rPr>
                              <w:t xml:space="preserve">11. Professor Miles was subsequently named Elsa Barkley Brown Collegiate Professor (2012) and Mary Henrietta Graham  Distinguished University Professor (2015) at the University of Michigan. </w:t>
                            </w:r>
                            <w:r>
                              <w:rPr>
                                <w:rFonts w:ascii="Times New Roman" w:hAnsi="Times New Roman" w:cs="Times New Roman"/>
                                <w:sz w:val="18"/>
                                <w:szCs w:val="18"/>
                              </w:rPr>
                              <w:t xml:space="preserve"> </w:t>
                            </w:r>
                            <w:r w:rsidR="00B61D39">
                              <w:rPr>
                                <w:rFonts w:ascii="Times New Roman" w:hAnsi="Times New Roman" w:cs="Times New Roman"/>
                                <w:sz w:val="18"/>
                                <w:szCs w:val="18"/>
                              </w:rPr>
                              <w:t>S</w:t>
                            </w:r>
                            <w:r>
                              <w:rPr>
                                <w:rFonts w:ascii="Times New Roman" w:hAnsi="Times New Roman" w:cs="Times New Roman"/>
                                <w:sz w:val="18"/>
                                <w:szCs w:val="18"/>
                              </w:rPr>
                              <w:t xml:space="preserve">he served as Chair of the Department of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&amp; African Studies </w:t>
                            </w:r>
                            <w:r w:rsidR="00B61D39">
                              <w:rPr>
                                <w:rFonts w:ascii="Times New Roman" w:hAnsi="Times New Roman" w:cs="Times New Roman"/>
                                <w:sz w:val="18"/>
                                <w:szCs w:val="18"/>
                              </w:rPr>
                              <w:t xml:space="preserve">from </w:t>
                            </w:r>
                            <w:r>
                              <w:rPr>
                                <w:rFonts w:ascii="Times New Roman" w:hAnsi="Times New Roman" w:cs="Times New Roman"/>
                                <w:sz w:val="18"/>
                                <w:szCs w:val="18"/>
                              </w:rPr>
                              <w:t>2011</w:t>
                            </w:r>
                            <w:r w:rsidR="00B61D39">
                              <w:rPr>
                                <w:rFonts w:ascii="Times New Roman" w:hAnsi="Times New Roman" w:cs="Times New Roman"/>
                                <w:sz w:val="18"/>
                                <w:szCs w:val="18"/>
                              </w:rPr>
                              <w:t xml:space="preserve"> to 2014</w:t>
                            </w:r>
                            <w:r>
                              <w:rPr>
                                <w:rFonts w:ascii="Times New Roman" w:hAnsi="Times New Roman" w:cs="Times New Roman"/>
                                <w:sz w:val="18"/>
                                <w:szCs w:val="18"/>
                              </w:rPr>
                              <w:t xml:space="preserve">, Director of the Native American Studies Program </w:t>
                            </w:r>
                            <w:r w:rsidR="00B61D39">
                              <w:rPr>
                                <w:rFonts w:ascii="Times New Roman" w:hAnsi="Times New Roman" w:cs="Times New Roman"/>
                                <w:sz w:val="18"/>
                                <w:szCs w:val="18"/>
                              </w:rPr>
                              <w:t xml:space="preserve">from 2007 to 2010 </w:t>
                            </w:r>
                            <w:r>
                              <w:rPr>
                                <w:rFonts w:ascii="Times New Roman" w:hAnsi="Times New Roman" w:cs="Times New Roman"/>
                                <w:sz w:val="18"/>
                                <w:szCs w:val="18"/>
                              </w:rPr>
                              <w:t>and founding Director of ECO Girls (Environmental &amp; Cultural Opportunities for Girls in Urban Southeast Michigan)</w:t>
                            </w:r>
                            <w:r w:rsidR="00B61D39">
                              <w:rPr>
                                <w:rFonts w:ascii="Times New Roman" w:hAnsi="Times New Roman" w:cs="Times New Roman"/>
                                <w:sz w:val="18"/>
                                <w:szCs w:val="18"/>
                              </w:rPr>
                              <w:t xml:space="preserve"> from 2011 to 2014</w:t>
                            </w:r>
                            <w:r>
                              <w:rPr>
                                <w:rFonts w:ascii="Times New Roman" w:hAnsi="Times New Roman" w:cs="Times New Roman"/>
                                <w:sz w:val="18"/>
                                <w:szCs w:val="18"/>
                              </w:rPr>
                              <w:t xml:space="preserve">. </w:t>
                            </w:r>
                            <w:r w:rsidR="00B61D39">
                              <w:rPr>
                                <w:rFonts w:ascii="Times New Roman" w:hAnsi="Times New Roman" w:cs="Times New Roman"/>
                                <w:sz w:val="18"/>
                                <w:szCs w:val="18"/>
                              </w:rPr>
                              <w:t>Professor Miles</w:t>
                            </w:r>
                            <w:r>
                              <w:rPr>
                                <w:rFonts w:ascii="Times New Roman" w:hAnsi="Times New Roman" w:cs="Times New Roman"/>
                                <w:sz w:val="18"/>
                                <w:szCs w:val="18"/>
                              </w:rPr>
                              <w:t xml:space="preserve"> has authored five award winning books</w:t>
                            </w:r>
                            <w:r w:rsidR="00B61D39">
                              <w:rPr>
                                <w:rFonts w:ascii="Times New Roman" w:hAnsi="Times New Roman" w:cs="Times New Roman"/>
                                <w:sz w:val="18"/>
                                <w:szCs w:val="18"/>
                              </w:rPr>
                              <w:t xml:space="preserve">, </w:t>
                            </w:r>
                            <w:r w:rsidR="00B61D39" w:rsidRPr="00B61D39">
                              <w:rPr>
                                <w:rFonts w:ascii="Times New Roman" w:hAnsi="Times New Roman" w:cs="Times New Roman"/>
                                <w:i/>
                                <w:iCs/>
                                <w:sz w:val="18"/>
                                <w:szCs w:val="18"/>
                              </w:rPr>
                              <w:t>Ties That Bind: The Story of an Afro-Cherokee Family in Slavery and Freedo</w:t>
                            </w:r>
                            <w:r w:rsidR="00B61D39">
                              <w:rPr>
                                <w:rFonts w:ascii="Times New Roman" w:hAnsi="Times New Roman" w:cs="Times New Roman"/>
                                <w:i/>
                                <w:iCs/>
                                <w:sz w:val="18"/>
                                <w:szCs w:val="18"/>
                              </w:rPr>
                              <w:t>m;</w:t>
                            </w:r>
                            <w:r w:rsidR="00B61D39" w:rsidRPr="00B61D39">
                              <w:rPr>
                                <w:rFonts w:ascii="Times New Roman" w:hAnsi="Times New Roman" w:cs="Times New Roman"/>
                                <w:sz w:val="18"/>
                                <w:szCs w:val="18"/>
                              </w:rPr>
                              <w:t xml:space="preserve"> </w:t>
                            </w:r>
                            <w:r w:rsidR="00B61D39" w:rsidRPr="00B61D39">
                              <w:rPr>
                                <w:rFonts w:ascii="Times New Roman" w:hAnsi="Times New Roman" w:cs="Times New Roman"/>
                                <w:i/>
                                <w:iCs/>
                                <w:sz w:val="18"/>
                                <w:szCs w:val="18"/>
                              </w:rPr>
                              <w:t>The House on Diamond Hill: A Cherokee Plantation Story</w:t>
                            </w:r>
                            <w:r w:rsidR="00B61D39">
                              <w:rPr>
                                <w:rFonts w:ascii="Times New Roman" w:hAnsi="Times New Roman" w:cs="Times New Roman"/>
                                <w:sz w:val="18"/>
                                <w:szCs w:val="18"/>
                              </w:rPr>
                              <w:t xml:space="preserve">; </w:t>
                            </w:r>
                            <w:r w:rsidR="00B61D39" w:rsidRPr="00B61D39">
                              <w:rPr>
                                <w:rFonts w:ascii="Times New Roman" w:hAnsi="Times New Roman" w:cs="Times New Roman"/>
                                <w:i/>
                                <w:iCs/>
                                <w:sz w:val="18"/>
                                <w:szCs w:val="18"/>
                              </w:rPr>
                              <w:t>The Cherokee Rose: A Novel of Gardens and Ghosts</w:t>
                            </w:r>
                            <w:r w:rsidR="00B61D39">
                              <w:rPr>
                                <w:rFonts w:ascii="Times New Roman" w:hAnsi="Times New Roman" w:cs="Times New Roman"/>
                                <w:sz w:val="18"/>
                                <w:szCs w:val="18"/>
                              </w:rPr>
                              <w:t>;</w:t>
                            </w:r>
                            <w:r w:rsidR="00B61D39" w:rsidRPr="00B61D39">
                              <w:rPr>
                                <w:rFonts w:ascii="Times New Roman" w:hAnsi="Times New Roman" w:cs="Times New Roman"/>
                                <w:sz w:val="18"/>
                                <w:szCs w:val="18"/>
                              </w:rPr>
                              <w:t xml:space="preserve"> and </w:t>
                            </w:r>
                            <w:r w:rsidR="00B61D39" w:rsidRPr="00B61D39">
                              <w:rPr>
                                <w:rFonts w:ascii="Times New Roman" w:hAnsi="Times New Roman" w:cs="Times New Roman"/>
                                <w:i/>
                                <w:iCs/>
                                <w:sz w:val="18"/>
                                <w:szCs w:val="18"/>
                              </w:rPr>
                              <w:t>Tales from the Haunted South: Dark Tourism and Memories of Slavery from the Civil War Era</w:t>
                            </w:r>
                            <w:r w:rsidR="00B61D39" w:rsidRPr="00B61D39">
                              <w:rPr>
                                <w:rFonts w:ascii="Times New Roman" w:hAnsi="Times New Roman" w:cs="Times New Roman"/>
                                <w:sz w:val="18"/>
                                <w:szCs w:val="18"/>
                              </w:rPr>
                              <w:t xml:space="preserve"> (a published lecture series).</w:t>
                            </w:r>
                            <w:r w:rsidR="00B61D39">
                              <w:rPr>
                                <w:rFonts w:ascii="Times New Roman" w:hAnsi="Times New Roman" w:cs="Times New Roman"/>
                                <w:sz w:val="18"/>
                                <w:szCs w:val="18"/>
                              </w:rPr>
                              <w:t xml:space="preserve"> </w:t>
                            </w:r>
                            <w:r>
                              <w:rPr>
                                <w:rFonts w:ascii="Times New Roman" w:hAnsi="Times New Roman" w:cs="Times New Roman"/>
                                <w:sz w:val="18"/>
                                <w:szCs w:val="18"/>
                              </w:rPr>
                              <w:t xml:space="preserve">Professor Miles is a recipient of the MacArthur Foundation Fellowship Award (2011-16) and the </w:t>
                            </w:r>
                            <w:proofErr w:type="spellStart"/>
                            <w:r>
                              <w:rPr>
                                <w:rFonts w:ascii="Times New Roman" w:hAnsi="Times New Roman" w:cs="Times New Roman"/>
                                <w:sz w:val="18"/>
                                <w:szCs w:val="18"/>
                              </w:rPr>
                              <w:t>Hiett</w:t>
                            </w:r>
                            <w:proofErr w:type="spellEnd"/>
                            <w:r>
                              <w:rPr>
                                <w:rFonts w:ascii="Times New Roman" w:hAnsi="Times New Roman" w:cs="Times New Roman"/>
                                <w:sz w:val="18"/>
                                <w:szCs w:val="18"/>
                              </w:rPr>
                              <w:t xml:space="preserve"> Prize in the Humanities and Culture (2007). She </w:t>
                            </w:r>
                            <w:r w:rsidRPr="0069088F">
                              <w:rPr>
                                <w:rFonts w:ascii="Times New Roman" w:hAnsi="Times New Roman" w:cs="Times New Roman"/>
                                <w:sz w:val="18"/>
                                <w:szCs w:val="18"/>
                              </w:rPr>
                              <w:t xml:space="preserve">has served as a volunteer consultant for the </w:t>
                            </w:r>
                            <w:proofErr w:type="spellStart"/>
                            <w:r w:rsidRPr="0069088F">
                              <w:rPr>
                                <w:rFonts w:ascii="Times New Roman" w:hAnsi="Times New Roman" w:cs="Times New Roman"/>
                                <w:sz w:val="18"/>
                                <w:szCs w:val="18"/>
                              </w:rPr>
                              <w:t>Eiteljorg</w:t>
                            </w:r>
                            <w:proofErr w:type="spellEnd"/>
                            <w:r w:rsidRPr="0069088F">
                              <w:rPr>
                                <w:rFonts w:ascii="Times New Roman" w:hAnsi="Times New Roman" w:cs="Times New Roman"/>
                                <w:sz w:val="18"/>
                                <w:szCs w:val="18"/>
                              </w:rPr>
                              <w:t xml:space="preserve"> Museum in Indianapolis and the Chief Vann House State Historic Site in Georgia</w:t>
                            </w:r>
                            <w:r>
                              <w:rPr>
                                <w:rFonts w:ascii="Times New Roman" w:hAnsi="Times New Roman" w:cs="Times New Roman"/>
                                <w:sz w:val="18"/>
                                <w:szCs w:val="18"/>
                              </w:rPr>
                              <w:t xml:space="preserve">. </w:t>
                            </w:r>
                            <w:r w:rsidR="00B61D39">
                              <w:rPr>
                                <w:rFonts w:ascii="Times New Roman" w:hAnsi="Times New Roman" w:cs="Times New Roman"/>
                                <w:sz w:val="18"/>
                                <w:szCs w:val="18"/>
                              </w:rPr>
                              <w:t xml:space="preserve">Professor Miles </w:t>
                            </w:r>
                            <w:r>
                              <w:rPr>
                                <w:rFonts w:ascii="Times New Roman" w:hAnsi="Times New Roman" w:cs="Times New Roman"/>
                                <w:sz w:val="18"/>
                                <w:szCs w:val="18"/>
                              </w:rPr>
                              <w:t>is currently a Professor of History and Radcliffe Alumnae Professor at the Radcliffe Institute for Advanced Study at Harvard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0CCAE" id="Text Box 24" o:spid="_x0000_s1086" type="#_x0000_t202" style="position:absolute;margin-left:106.8pt;margin-top:-36pt;width:373.1pt;height:231.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" fillcolor="white [3201]" strokeweight=".5pt">
                <v:textbox>
                  <w:txbxContent>
                    <w:p w14:paraId="79E885B8" w14:textId="29FDF7B7" w:rsidR="00F30001" w:rsidRPr="00F51D5E" w:rsidRDefault="00F30001" w:rsidP="00F51D5E">
                      <w:pPr>
                        <w:spacing w:after="0"/>
                        <w:rPr>
                          <w:rFonts w:ascii="Times New Roman" w:hAnsi="Times New Roman" w:cs="Times New Roman"/>
                          <w:sz w:val="18"/>
                          <w:szCs w:val="18"/>
                        </w:rPr>
                      </w:pPr>
                      <w:r>
                        <w:rPr>
                          <w:rFonts w:ascii="Times New Roman" w:hAnsi="Times New Roman" w:cs="Times New Roman"/>
                          <w:sz w:val="18"/>
                          <w:szCs w:val="18"/>
                        </w:rPr>
                        <w:t>Born on January 17, 1970, in Cincinnati, Ohio</w:t>
                      </w:r>
                      <w:r w:rsidR="00771C09">
                        <w:rPr>
                          <w:rFonts w:ascii="Times New Roman" w:hAnsi="Times New Roman" w:cs="Times New Roman"/>
                          <w:sz w:val="18"/>
                          <w:szCs w:val="18"/>
                        </w:rPr>
                        <w:t xml:space="preserve">, </w:t>
                      </w:r>
                      <w:proofErr w:type="spellStart"/>
                      <w:r w:rsidR="00771C09">
                        <w:rPr>
                          <w:rFonts w:ascii="Times New Roman" w:hAnsi="Times New Roman" w:cs="Times New Roman"/>
                          <w:sz w:val="18"/>
                          <w:szCs w:val="18"/>
                        </w:rPr>
                        <w:t>Tiya</w:t>
                      </w:r>
                      <w:proofErr w:type="spellEnd"/>
                      <w:r w:rsidR="00771C09">
                        <w:rPr>
                          <w:rFonts w:ascii="Times New Roman" w:hAnsi="Times New Roman" w:cs="Times New Roman"/>
                          <w:sz w:val="18"/>
                          <w:szCs w:val="18"/>
                        </w:rPr>
                        <w:t xml:space="preserve"> Miles </w:t>
                      </w:r>
                      <w:r>
                        <w:rPr>
                          <w:rFonts w:ascii="Times New Roman" w:hAnsi="Times New Roman" w:cs="Times New Roman"/>
                          <w:sz w:val="18"/>
                          <w:szCs w:val="18"/>
                        </w:rPr>
                        <w:t>attended Harvard University</w:t>
                      </w:r>
                      <w:r w:rsidR="00771C09">
                        <w:rPr>
                          <w:rFonts w:ascii="Times New Roman" w:hAnsi="Times New Roman" w:cs="Times New Roman"/>
                          <w:sz w:val="18"/>
                          <w:szCs w:val="18"/>
                        </w:rPr>
                        <w:t>, where she received an</w:t>
                      </w:r>
                      <w:r>
                        <w:rPr>
                          <w:rFonts w:ascii="Times New Roman" w:hAnsi="Times New Roman" w:cs="Times New Roman"/>
                          <w:sz w:val="18"/>
                          <w:szCs w:val="18"/>
                        </w:rPr>
                        <w:t xml:space="preserve"> A.B. degree in Afro-American Studies </w:t>
                      </w:r>
                      <w:r w:rsidR="00771C09">
                        <w:rPr>
                          <w:rFonts w:ascii="Times New Roman" w:hAnsi="Times New Roman" w:cs="Times New Roman"/>
                          <w:sz w:val="18"/>
                          <w:szCs w:val="18"/>
                        </w:rPr>
                        <w:t xml:space="preserve">in </w:t>
                      </w:r>
                      <w:r>
                        <w:rPr>
                          <w:rFonts w:ascii="Times New Roman" w:hAnsi="Times New Roman" w:cs="Times New Roman"/>
                          <w:sz w:val="18"/>
                          <w:szCs w:val="18"/>
                        </w:rPr>
                        <w:t>1992</w:t>
                      </w:r>
                      <w:r w:rsidR="00771C09">
                        <w:rPr>
                          <w:rFonts w:ascii="Times New Roman" w:hAnsi="Times New Roman" w:cs="Times New Roman"/>
                          <w:sz w:val="18"/>
                          <w:szCs w:val="18"/>
                        </w:rPr>
                        <w:t xml:space="preserve">.  She went on to receive a </w:t>
                      </w:r>
                      <w:r>
                        <w:rPr>
                          <w:rFonts w:ascii="Times New Roman" w:hAnsi="Times New Roman" w:cs="Times New Roman"/>
                          <w:sz w:val="18"/>
                          <w:szCs w:val="18"/>
                        </w:rPr>
                        <w:t xml:space="preserve">M.A. degree </w:t>
                      </w:r>
                      <w:r w:rsidR="00771C09">
                        <w:rPr>
                          <w:rFonts w:ascii="Times New Roman" w:hAnsi="Times New Roman" w:cs="Times New Roman"/>
                          <w:sz w:val="18"/>
                          <w:szCs w:val="18"/>
                        </w:rPr>
                        <w:t>in Women’s Studies f</w:t>
                      </w:r>
                      <w:r>
                        <w:rPr>
                          <w:rFonts w:ascii="Times New Roman" w:hAnsi="Times New Roman" w:cs="Times New Roman"/>
                          <w:sz w:val="18"/>
                          <w:szCs w:val="18"/>
                        </w:rPr>
                        <w:t>rom Emory University (1995), and a Ph.D.</w:t>
                      </w:r>
                      <w:r w:rsidR="00771C09">
                        <w:rPr>
                          <w:rFonts w:ascii="Times New Roman" w:hAnsi="Times New Roman" w:cs="Times New Roman"/>
                          <w:sz w:val="18"/>
                          <w:szCs w:val="18"/>
                        </w:rPr>
                        <w:t xml:space="preserve"> in American Studies</w:t>
                      </w:r>
                      <w:r>
                        <w:rPr>
                          <w:rFonts w:ascii="Times New Roman" w:hAnsi="Times New Roman" w:cs="Times New Roman"/>
                          <w:sz w:val="18"/>
                          <w:szCs w:val="18"/>
                        </w:rPr>
                        <w:t xml:space="preserve"> from the University of Minnesota (2000). Professor Miles began her teaching career at the University of California, Berkeley </w:t>
                      </w:r>
                      <w:r w:rsidR="00771C09">
                        <w:rPr>
                          <w:rFonts w:ascii="Times New Roman" w:hAnsi="Times New Roman" w:cs="Times New Roman"/>
                          <w:sz w:val="18"/>
                          <w:szCs w:val="18"/>
                        </w:rPr>
                        <w:t xml:space="preserve">and joined </w:t>
                      </w:r>
                      <w:r>
                        <w:rPr>
                          <w:rFonts w:ascii="Times New Roman" w:hAnsi="Times New Roman" w:cs="Times New Roman"/>
                          <w:sz w:val="18"/>
                          <w:szCs w:val="18"/>
                        </w:rPr>
                        <w:t xml:space="preserve"> the faculty of the University of Michigan </w:t>
                      </w:r>
                      <w:r w:rsidR="00771C09">
                        <w:rPr>
                          <w:rFonts w:ascii="Times New Roman" w:hAnsi="Times New Roman" w:cs="Times New Roman"/>
                          <w:sz w:val="18"/>
                          <w:szCs w:val="18"/>
                        </w:rPr>
                        <w:t>as Assistant Professor in 2002</w:t>
                      </w:r>
                      <w:r w:rsidR="00B61D39">
                        <w:rPr>
                          <w:rFonts w:ascii="Times New Roman" w:hAnsi="Times New Roman" w:cs="Times New Roman"/>
                          <w:sz w:val="18"/>
                          <w:szCs w:val="18"/>
                        </w:rPr>
                        <w:t>. She</w:t>
                      </w:r>
                      <w:r w:rsidR="00771C09">
                        <w:rPr>
                          <w:rFonts w:ascii="Times New Roman" w:hAnsi="Times New Roman" w:cs="Times New Roman"/>
                          <w:sz w:val="18"/>
                          <w:szCs w:val="18"/>
                        </w:rPr>
                        <w:t xml:space="preserve"> was named Associate Professor in 2007</w:t>
                      </w:r>
                      <w:r>
                        <w:rPr>
                          <w:rFonts w:ascii="Times New Roman" w:hAnsi="Times New Roman" w:cs="Times New Roman"/>
                          <w:sz w:val="18"/>
                          <w:szCs w:val="18"/>
                        </w:rPr>
                        <w:t>,</w:t>
                      </w:r>
                      <w:r w:rsidR="00771C09">
                        <w:rPr>
                          <w:rFonts w:ascii="Times New Roman" w:hAnsi="Times New Roman" w:cs="Times New Roman"/>
                          <w:sz w:val="18"/>
                          <w:szCs w:val="18"/>
                        </w:rPr>
                        <w:t xml:space="preserve"> and Professor in 20</w:t>
                      </w:r>
                      <w:r w:rsidR="00B61D39">
                        <w:rPr>
                          <w:rFonts w:ascii="Times New Roman" w:hAnsi="Times New Roman" w:cs="Times New Roman"/>
                          <w:sz w:val="18"/>
                          <w:szCs w:val="18"/>
                        </w:rPr>
                        <w:t xml:space="preserve">11. Professor Miles was subsequently named Elsa Barkley Brown Collegiate Professor (2012) and Mary Henrietta Graham  Distinguished University Professor (2015) at the University of Michigan. </w:t>
                      </w:r>
                      <w:r>
                        <w:rPr>
                          <w:rFonts w:ascii="Times New Roman" w:hAnsi="Times New Roman" w:cs="Times New Roman"/>
                          <w:sz w:val="18"/>
                          <w:szCs w:val="18"/>
                        </w:rPr>
                        <w:t xml:space="preserve"> </w:t>
                      </w:r>
                      <w:r w:rsidR="00B61D39">
                        <w:rPr>
                          <w:rFonts w:ascii="Times New Roman" w:hAnsi="Times New Roman" w:cs="Times New Roman"/>
                          <w:sz w:val="18"/>
                          <w:szCs w:val="18"/>
                        </w:rPr>
                        <w:t>S</w:t>
                      </w:r>
                      <w:r>
                        <w:rPr>
                          <w:rFonts w:ascii="Times New Roman" w:hAnsi="Times New Roman" w:cs="Times New Roman"/>
                          <w:sz w:val="18"/>
                          <w:szCs w:val="18"/>
                        </w:rPr>
                        <w:t xml:space="preserve">he served as Chair of the Department of </w:t>
                      </w:r>
                      <w:proofErr w:type="spellStart"/>
                      <w:r>
                        <w:rPr>
                          <w:rFonts w:ascii="Times New Roman" w:hAnsi="Times New Roman" w:cs="Times New Roman"/>
                          <w:sz w:val="18"/>
                          <w:szCs w:val="18"/>
                        </w:rPr>
                        <w:t>Afroamerican</w:t>
                      </w:r>
                      <w:proofErr w:type="spellEnd"/>
                      <w:r>
                        <w:rPr>
                          <w:rFonts w:ascii="Times New Roman" w:hAnsi="Times New Roman" w:cs="Times New Roman"/>
                          <w:sz w:val="18"/>
                          <w:szCs w:val="18"/>
                        </w:rPr>
                        <w:t xml:space="preserve"> &amp; African Studies </w:t>
                      </w:r>
                      <w:r w:rsidR="00B61D39">
                        <w:rPr>
                          <w:rFonts w:ascii="Times New Roman" w:hAnsi="Times New Roman" w:cs="Times New Roman"/>
                          <w:sz w:val="18"/>
                          <w:szCs w:val="18"/>
                        </w:rPr>
                        <w:t xml:space="preserve">from </w:t>
                      </w:r>
                      <w:r>
                        <w:rPr>
                          <w:rFonts w:ascii="Times New Roman" w:hAnsi="Times New Roman" w:cs="Times New Roman"/>
                          <w:sz w:val="18"/>
                          <w:szCs w:val="18"/>
                        </w:rPr>
                        <w:t>2011</w:t>
                      </w:r>
                      <w:r w:rsidR="00B61D39">
                        <w:rPr>
                          <w:rFonts w:ascii="Times New Roman" w:hAnsi="Times New Roman" w:cs="Times New Roman"/>
                          <w:sz w:val="18"/>
                          <w:szCs w:val="18"/>
                        </w:rPr>
                        <w:t xml:space="preserve"> to 2014</w:t>
                      </w:r>
                      <w:r>
                        <w:rPr>
                          <w:rFonts w:ascii="Times New Roman" w:hAnsi="Times New Roman" w:cs="Times New Roman"/>
                          <w:sz w:val="18"/>
                          <w:szCs w:val="18"/>
                        </w:rPr>
                        <w:t xml:space="preserve">, Director of the Native American Studies Program </w:t>
                      </w:r>
                      <w:r w:rsidR="00B61D39">
                        <w:rPr>
                          <w:rFonts w:ascii="Times New Roman" w:hAnsi="Times New Roman" w:cs="Times New Roman"/>
                          <w:sz w:val="18"/>
                          <w:szCs w:val="18"/>
                        </w:rPr>
                        <w:t xml:space="preserve">from 2007 to 2010 </w:t>
                      </w:r>
                      <w:r>
                        <w:rPr>
                          <w:rFonts w:ascii="Times New Roman" w:hAnsi="Times New Roman" w:cs="Times New Roman"/>
                          <w:sz w:val="18"/>
                          <w:szCs w:val="18"/>
                        </w:rPr>
                        <w:t>and founding Director of ECO Girls (Environmental &amp; Cultural Opportunities for Girls in Urban Southeast Michigan)</w:t>
                      </w:r>
                      <w:r w:rsidR="00B61D39">
                        <w:rPr>
                          <w:rFonts w:ascii="Times New Roman" w:hAnsi="Times New Roman" w:cs="Times New Roman"/>
                          <w:sz w:val="18"/>
                          <w:szCs w:val="18"/>
                        </w:rPr>
                        <w:t xml:space="preserve"> from 2011 to 2014</w:t>
                      </w:r>
                      <w:r>
                        <w:rPr>
                          <w:rFonts w:ascii="Times New Roman" w:hAnsi="Times New Roman" w:cs="Times New Roman"/>
                          <w:sz w:val="18"/>
                          <w:szCs w:val="18"/>
                        </w:rPr>
                        <w:t xml:space="preserve">. </w:t>
                      </w:r>
                      <w:r w:rsidR="00B61D39">
                        <w:rPr>
                          <w:rFonts w:ascii="Times New Roman" w:hAnsi="Times New Roman" w:cs="Times New Roman"/>
                          <w:sz w:val="18"/>
                          <w:szCs w:val="18"/>
                        </w:rPr>
                        <w:t>Professor Miles</w:t>
                      </w:r>
                      <w:r>
                        <w:rPr>
                          <w:rFonts w:ascii="Times New Roman" w:hAnsi="Times New Roman" w:cs="Times New Roman"/>
                          <w:sz w:val="18"/>
                          <w:szCs w:val="18"/>
                        </w:rPr>
                        <w:t xml:space="preserve"> has authored five award winning books</w:t>
                      </w:r>
                      <w:r w:rsidR="00B61D39">
                        <w:rPr>
                          <w:rFonts w:ascii="Times New Roman" w:hAnsi="Times New Roman" w:cs="Times New Roman"/>
                          <w:sz w:val="18"/>
                          <w:szCs w:val="18"/>
                        </w:rPr>
                        <w:t xml:space="preserve">, </w:t>
                      </w:r>
                      <w:r w:rsidR="00B61D39" w:rsidRPr="00B61D39">
                        <w:rPr>
                          <w:rFonts w:ascii="Times New Roman" w:hAnsi="Times New Roman" w:cs="Times New Roman"/>
                          <w:i/>
                          <w:iCs/>
                          <w:sz w:val="18"/>
                          <w:szCs w:val="18"/>
                        </w:rPr>
                        <w:t>Ties That Bind: The Story of an Afro-Cherokee Family in Slavery and Freedo</w:t>
                      </w:r>
                      <w:r w:rsidR="00B61D39">
                        <w:rPr>
                          <w:rFonts w:ascii="Times New Roman" w:hAnsi="Times New Roman" w:cs="Times New Roman"/>
                          <w:i/>
                          <w:iCs/>
                          <w:sz w:val="18"/>
                          <w:szCs w:val="18"/>
                        </w:rPr>
                        <w:t>m;</w:t>
                      </w:r>
                      <w:r w:rsidR="00B61D39" w:rsidRPr="00B61D39">
                        <w:rPr>
                          <w:rFonts w:ascii="Times New Roman" w:hAnsi="Times New Roman" w:cs="Times New Roman"/>
                          <w:sz w:val="18"/>
                          <w:szCs w:val="18"/>
                        </w:rPr>
                        <w:t xml:space="preserve"> </w:t>
                      </w:r>
                      <w:r w:rsidR="00B61D39" w:rsidRPr="00B61D39">
                        <w:rPr>
                          <w:rFonts w:ascii="Times New Roman" w:hAnsi="Times New Roman" w:cs="Times New Roman"/>
                          <w:i/>
                          <w:iCs/>
                          <w:sz w:val="18"/>
                          <w:szCs w:val="18"/>
                        </w:rPr>
                        <w:t>The House on Diamond Hill: A Cherokee Plantation Story</w:t>
                      </w:r>
                      <w:r w:rsidR="00B61D39">
                        <w:rPr>
                          <w:rFonts w:ascii="Times New Roman" w:hAnsi="Times New Roman" w:cs="Times New Roman"/>
                          <w:sz w:val="18"/>
                          <w:szCs w:val="18"/>
                        </w:rPr>
                        <w:t xml:space="preserve">; </w:t>
                      </w:r>
                      <w:r w:rsidR="00B61D39" w:rsidRPr="00B61D39">
                        <w:rPr>
                          <w:rFonts w:ascii="Times New Roman" w:hAnsi="Times New Roman" w:cs="Times New Roman"/>
                          <w:i/>
                          <w:iCs/>
                          <w:sz w:val="18"/>
                          <w:szCs w:val="18"/>
                        </w:rPr>
                        <w:t>The Cherokee Rose: A Novel of Gardens and Ghosts</w:t>
                      </w:r>
                      <w:r w:rsidR="00B61D39">
                        <w:rPr>
                          <w:rFonts w:ascii="Times New Roman" w:hAnsi="Times New Roman" w:cs="Times New Roman"/>
                          <w:sz w:val="18"/>
                          <w:szCs w:val="18"/>
                        </w:rPr>
                        <w:t>;</w:t>
                      </w:r>
                      <w:r w:rsidR="00B61D39" w:rsidRPr="00B61D39">
                        <w:rPr>
                          <w:rFonts w:ascii="Times New Roman" w:hAnsi="Times New Roman" w:cs="Times New Roman"/>
                          <w:sz w:val="18"/>
                          <w:szCs w:val="18"/>
                        </w:rPr>
                        <w:t xml:space="preserve"> and </w:t>
                      </w:r>
                      <w:r w:rsidR="00B61D39" w:rsidRPr="00B61D39">
                        <w:rPr>
                          <w:rFonts w:ascii="Times New Roman" w:hAnsi="Times New Roman" w:cs="Times New Roman"/>
                          <w:i/>
                          <w:iCs/>
                          <w:sz w:val="18"/>
                          <w:szCs w:val="18"/>
                        </w:rPr>
                        <w:t>Tales from the Haunted South: Dark Tourism and Memories of Slavery from the Civil War Era</w:t>
                      </w:r>
                      <w:r w:rsidR="00B61D39" w:rsidRPr="00B61D39">
                        <w:rPr>
                          <w:rFonts w:ascii="Times New Roman" w:hAnsi="Times New Roman" w:cs="Times New Roman"/>
                          <w:sz w:val="18"/>
                          <w:szCs w:val="18"/>
                        </w:rPr>
                        <w:t xml:space="preserve"> (a published lecture series).</w:t>
                      </w:r>
                      <w:r w:rsidR="00B61D39">
                        <w:rPr>
                          <w:rFonts w:ascii="Times New Roman" w:hAnsi="Times New Roman" w:cs="Times New Roman"/>
                          <w:sz w:val="18"/>
                          <w:szCs w:val="18"/>
                        </w:rPr>
                        <w:t xml:space="preserve"> </w:t>
                      </w:r>
                      <w:r>
                        <w:rPr>
                          <w:rFonts w:ascii="Times New Roman" w:hAnsi="Times New Roman" w:cs="Times New Roman"/>
                          <w:sz w:val="18"/>
                          <w:szCs w:val="18"/>
                        </w:rPr>
                        <w:t xml:space="preserve">Professor Miles is a recipient of the MacArthur Foundation Fellowship Award (2011-16) and the </w:t>
                      </w:r>
                      <w:proofErr w:type="spellStart"/>
                      <w:r>
                        <w:rPr>
                          <w:rFonts w:ascii="Times New Roman" w:hAnsi="Times New Roman" w:cs="Times New Roman"/>
                          <w:sz w:val="18"/>
                          <w:szCs w:val="18"/>
                        </w:rPr>
                        <w:t>Hiett</w:t>
                      </w:r>
                      <w:proofErr w:type="spellEnd"/>
                      <w:r>
                        <w:rPr>
                          <w:rFonts w:ascii="Times New Roman" w:hAnsi="Times New Roman" w:cs="Times New Roman"/>
                          <w:sz w:val="18"/>
                          <w:szCs w:val="18"/>
                        </w:rPr>
                        <w:t xml:space="preserve"> Prize in the Humanities and Culture (2007). She </w:t>
                      </w:r>
                      <w:r w:rsidRPr="0069088F">
                        <w:rPr>
                          <w:rFonts w:ascii="Times New Roman" w:hAnsi="Times New Roman" w:cs="Times New Roman"/>
                          <w:sz w:val="18"/>
                          <w:szCs w:val="18"/>
                        </w:rPr>
                        <w:t xml:space="preserve">has served as a volunteer consultant for the </w:t>
                      </w:r>
                      <w:proofErr w:type="spellStart"/>
                      <w:r w:rsidRPr="0069088F">
                        <w:rPr>
                          <w:rFonts w:ascii="Times New Roman" w:hAnsi="Times New Roman" w:cs="Times New Roman"/>
                          <w:sz w:val="18"/>
                          <w:szCs w:val="18"/>
                        </w:rPr>
                        <w:t>Eiteljorg</w:t>
                      </w:r>
                      <w:proofErr w:type="spellEnd"/>
                      <w:r w:rsidRPr="0069088F">
                        <w:rPr>
                          <w:rFonts w:ascii="Times New Roman" w:hAnsi="Times New Roman" w:cs="Times New Roman"/>
                          <w:sz w:val="18"/>
                          <w:szCs w:val="18"/>
                        </w:rPr>
                        <w:t xml:space="preserve"> Museum in Indianapolis and the Chief Vann House State Historic Site in Georgia</w:t>
                      </w:r>
                      <w:r>
                        <w:rPr>
                          <w:rFonts w:ascii="Times New Roman" w:hAnsi="Times New Roman" w:cs="Times New Roman"/>
                          <w:sz w:val="18"/>
                          <w:szCs w:val="18"/>
                        </w:rPr>
                        <w:t xml:space="preserve">. </w:t>
                      </w:r>
                      <w:r w:rsidR="00B61D39">
                        <w:rPr>
                          <w:rFonts w:ascii="Times New Roman" w:hAnsi="Times New Roman" w:cs="Times New Roman"/>
                          <w:sz w:val="18"/>
                          <w:szCs w:val="18"/>
                        </w:rPr>
                        <w:t xml:space="preserve">Professor Miles </w:t>
                      </w:r>
                      <w:r>
                        <w:rPr>
                          <w:rFonts w:ascii="Times New Roman" w:hAnsi="Times New Roman" w:cs="Times New Roman"/>
                          <w:sz w:val="18"/>
                          <w:szCs w:val="18"/>
                        </w:rPr>
                        <w:t>is currently a Professor of History and Radcliffe Alumnae Professor at the Radcliffe Institute for Advanced Study at Harvard University.</w:t>
                      </w:r>
                    </w:p>
                  </w:txbxContent>
                </v:textbox>
              </v:shape>
            </w:pict>
          </mc:Fallback>
        </mc:AlternateContent>
      </w:r>
      <w:r w:rsidR="009F03CC">
        <w:rPr>
          <w:rFonts w:ascii="Times New Roman" w:hAnsi="Times New Roman" w:cs="Times New Roman"/>
          <w:noProof/>
        </w:rPr>
        <mc:AlternateContent>
          <mc:Choice Requires="wpg">
            <w:drawing>
              <wp:anchor distT="0" distB="0" distL="114300" distR="114300" simplePos="0" relativeHeight="251705344" behindDoc="0" locked="0" layoutInCell="1" allowOverlap="1" wp14:anchorId="10EDAF04" wp14:editId="13795937">
                <wp:simplePos x="0" y="0"/>
                <wp:positionH relativeFrom="column">
                  <wp:posOffset>-523875</wp:posOffset>
                </wp:positionH>
                <wp:positionV relativeFrom="paragraph">
                  <wp:posOffset>4445</wp:posOffset>
                </wp:positionV>
                <wp:extent cx="1380617" cy="1608328"/>
                <wp:effectExtent l="0" t="0" r="10160" b="11430"/>
                <wp:wrapNone/>
                <wp:docPr id="21" name="Group 21"/>
                <wp:cNvGraphicFramePr/>
                <a:graphic xmlns:a="http://schemas.openxmlformats.org/drawingml/2006/main">
                  <a:graphicData uri="http://schemas.microsoft.com/office/word/2010/wordprocessingGroup">
                    <wpg:wgp>
                      <wpg:cNvGrpSpPr/>
                      <wpg:grpSpPr>
                        <a:xfrm>
                          <a:off x="0" y="0"/>
                          <a:ext cx="1380617" cy="1608328"/>
                          <a:chOff x="0" y="0"/>
                          <a:chExt cx="1380617" cy="1608328"/>
                        </a:xfrm>
                      </wpg:grpSpPr>
                      <wps:wsp>
                        <wps:cNvPr id="22" name="Text Box 22"/>
                        <wps:cNvSpPr txBox="1"/>
                        <wps:spPr>
                          <a:xfrm>
                            <a:off x="4572" y="0"/>
                            <a:ext cx="1376045" cy="1179195"/>
                          </a:xfrm>
                          <a:prstGeom prst="rect">
                            <a:avLst/>
                          </a:prstGeom>
                          <a:solidFill>
                            <a:schemeClr val="lt1"/>
                          </a:solidFill>
                          <a:ln w="6350">
                            <a:solidFill>
                              <a:prstClr val="black"/>
                            </a:solidFill>
                          </a:ln>
                        </wps:spPr>
                        <wps:txbx>
                          <w:txbxContent>
                            <w:p w14:paraId="4BDEDD3A" w14:textId="77777777" w:rsidR="00F30001" w:rsidRDefault="00F30001" w:rsidP="00F51D5E">
                              <w:r>
                                <w:rPr>
                                  <w:noProof/>
                                </w:rPr>
                                <w:drawing>
                                  <wp:inline distT="0" distB="0" distL="0" distR="0" wp14:anchorId="209B1ABA" wp14:editId="795D159A">
                                    <wp:extent cx="1170432" cy="1081405"/>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5256" cy="10858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0" y="1303020"/>
                            <a:ext cx="1380617" cy="305308"/>
                          </a:xfrm>
                          <a:prstGeom prst="rect">
                            <a:avLst/>
                          </a:prstGeom>
                          <a:solidFill>
                            <a:schemeClr val="lt1"/>
                          </a:solidFill>
                          <a:ln w="6350">
                            <a:solidFill>
                              <a:prstClr val="black"/>
                            </a:solidFill>
                          </a:ln>
                        </wps:spPr>
                        <wps:txbx>
                          <w:txbxContent>
                            <w:p w14:paraId="0312B274" w14:textId="77777777" w:rsidR="00F30001" w:rsidRPr="00FF03D8" w:rsidRDefault="00F30001" w:rsidP="00F51D5E">
                              <w:pPr>
                                <w:spacing w:after="0"/>
                                <w:rPr>
                                  <w:rFonts w:ascii="Times New Roman" w:hAnsi="Times New Roman" w:cs="Times New Roman"/>
                                  <w:sz w:val="18"/>
                                  <w:szCs w:val="18"/>
                                </w:rPr>
                              </w:pPr>
                              <w:proofErr w:type="spellStart"/>
                              <w:r>
                                <w:rPr>
                                  <w:rFonts w:ascii="Times New Roman" w:hAnsi="Times New Roman" w:cs="Times New Roman"/>
                                  <w:sz w:val="18"/>
                                  <w:szCs w:val="18"/>
                                </w:rPr>
                                <w:t>Tiya</w:t>
                              </w:r>
                              <w:proofErr w:type="spellEnd"/>
                              <w:r>
                                <w:rPr>
                                  <w:rFonts w:ascii="Times New Roman" w:hAnsi="Times New Roman" w:cs="Times New Roman"/>
                                  <w:sz w:val="18"/>
                                  <w:szCs w:val="18"/>
                                </w:rPr>
                                <w:t xml:space="preserve"> Miles (2011 –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EDAF04" id="Group 21" o:spid="_x0000_s1087" style="position:absolute;margin-left:-41.25pt;margin-top:.35pt;width:108.7pt;height:126.65pt;z-index:251705344" coordsize="13806,1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">
                <v:shape id="Text Box 22" o:spid="_x0000_s1088" type="#_x0000_t202" style="position:absolute;left:45;width:13761;height:1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4BDEDD3A" w14:textId="77777777" w:rsidR="00F30001" w:rsidRDefault="00F30001" w:rsidP="00F51D5E">
                        <w:r>
                          <w:rPr>
                            <w:noProof/>
                          </w:rPr>
                          <w:drawing>
                            <wp:inline distT="0" distB="0" distL="0" distR="0" wp14:anchorId="209B1ABA" wp14:editId="795D159A">
                              <wp:extent cx="1170432" cy="1081405"/>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75256" cy="1085862"/>
                                      </a:xfrm>
                                      <a:prstGeom prst="rect">
                                        <a:avLst/>
                                      </a:prstGeom>
                                      <a:noFill/>
                                      <a:ln>
                                        <a:noFill/>
                                      </a:ln>
                                    </pic:spPr>
                                  </pic:pic>
                                </a:graphicData>
                              </a:graphic>
                            </wp:inline>
                          </w:drawing>
                        </w:r>
                      </w:p>
                    </w:txbxContent>
                  </v:textbox>
                </v:shape>
                <v:shape id="Text Box 23" o:spid="_x0000_s1089" type="#_x0000_t202" style="position:absolute;top:13030;width:13806;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0312B274" w14:textId="77777777" w:rsidR="00F30001" w:rsidRPr="00FF03D8" w:rsidRDefault="00F30001" w:rsidP="00F51D5E">
                        <w:pPr>
                          <w:spacing w:after="0"/>
                          <w:rPr>
                            <w:rFonts w:ascii="Times New Roman" w:hAnsi="Times New Roman" w:cs="Times New Roman"/>
                            <w:sz w:val="18"/>
                            <w:szCs w:val="18"/>
                          </w:rPr>
                        </w:pPr>
                        <w:proofErr w:type="spellStart"/>
                        <w:r>
                          <w:rPr>
                            <w:rFonts w:ascii="Times New Roman" w:hAnsi="Times New Roman" w:cs="Times New Roman"/>
                            <w:sz w:val="18"/>
                            <w:szCs w:val="18"/>
                          </w:rPr>
                          <w:t>Tiya</w:t>
                        </w:r>
                        <w:proofErr w:type="spellEnd"/>
                        <w:r>
                          <w:rPr>
                            <w:rFonts w:ascii="Times New Roman" w:hAnsi="Times New Roman" w:cs="Times New Roman"/>
                            <w:sz w:val="18"/>
                            <w:szCs w:val="18"/>
                          </w:rPr>
                          <w:t xml:space="preserve"> Miles (2011 – 2014)</w:t>
                        </w:r>
                      </w:p>
                    </w:txbxContent>
                  </v:textbox>
                </v:shape>
              </v:group>
            </w:pict>
          </mc:Fallback>
        </mc:AlternateContent>
      </w:r>
    </w:p>
    <w:p w14:paraId="43DDD3F7" w14:textId="5228E9C7" w:rsidR="006A7C3A" w:rsidRPr="006A7C3A" w:rsidRDefault="006A7C3A" w:rsidP="006A7C3A">
      <w:pPr>
        <w:rPr>
          <w:rFonts w:ascii="Times New Roman" w:hAnsi="Times New Roman" w:cs="Times New Roman"/>
        </w:rPr>
      </w:pPr>
    </w:p>
    <w:p w14:paraId="5BE8FEC4" w14:textId="47C2141D" w:rsidR="006A7C3A" w:rsidRPr="006A7C3A" w:rsidRDefault="006A7C3A" w:rsidP="006A7C3A">
      <w:pPr>
        <w:rPr>
          <w:rFonts w:ascii="Times New Roman" w:hAnsi="Times New Roman" w:cs="Times New Roman"/>
        </w:rPr>
      </w:pPr>
    </w:p>
    <w:p w14:paraId="6D229CBC" w14:textId="1F83489C" w:rsidR="006A7C3A" w:rsidRPr="006A7C3A" w:rsidRDefault="006A7C3A" w:rsidP="006A7C3A">
      <w:pPr>
        <w:rPr>
          <w:rFonts w:ascii="Times New Roman" w:hAnsi="Times New Roman" w:cs="Times New Roman"/>
        </w:rPr>
      </w:pPr>
    </w:p>
    <w:p w14:paraId="35464BA6" w14:textId="74462989" w:rsidR="006A7C3A" w:rsidRPr="006A7C3A" w:rsidRDefault="006A7C3A" w:rsidP="006A7C3A">
      <w:pPr>
        <w:rPr>
          <w:rFonts w:ascii="Times New Roman" w:hAnsi="Times New Roman" w:cs="Times New Roman"/>
        </w:rPr>
      </w:pPr>
    </w:p>
    <w:p w14:paraId="3BD3E194" w14:textId="4B611457" w:rsidR="006A7C3A" w:rsidRPr="006A7C3A" w:rsidRDefault="006A7C3A" w:rsidP="006A7C3A">
      <w:pPr>
        <w:rPr>
          <w:rFonts w:ascii="Times New Roman" w:hAnsi="Times New Roman" w:cs="Times New Roman"/>
        </w:rPr>
      </w:pPr>
    </w:p>
    <w:p w14:paraId="6BFF06E8" w14:textId="762AE9C4" w:rsidR="006A7C3A" w:rsidRPr="006A7C3A" w:rsidRDefault="006A7C3A" w:rsidP="006A7C3A">
      <w:pPr>
        <w:rPr>
          <w:rFonts w:ascii="Times New Roman" w:hAnsi="Times New Roman" w:cs="Times New Roman"/>
        </w:rPr>
      </w:pPr>
    </w:p>
    <w:p w14:paraId="1B55DD99" w14:textId="32B36716" w:rsidR="006A7C3A" w:rsidRDefault="006A7C3A" w:rsidP="006A7C3A">
      <w:pPr>
        <w:rPr>
          <w:rFonts w:ascii="Times New Roman" w:hAnsi="Times New Roman" w:cs="Times New Roman"/>
        </w:rPr>
      </w:pPr>
    </w:p>
    <w:p w14:paraId="7FFE21A9" w14:textId="6910F105" w:rsidR="006A7C3A" w:rsidRDefault="006A7C3A" w:rsidP="006A7C3A">
      <w:pPr>
        <w:rPr>
          <w:rFonts w:ascii="Times New Roman" w:hAnsi="Times New Roman" w:cs="Times New Roman"/>
        </w:rPr>
      </w:pPr>
    </w:p>
    <w:p w14:paraId="085AF017" w14:textId="0C9503E5" w:rsidR="00EF6CAE" w:rsidRDefault="009F03CC" w:rsidP="006A7C3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434011E" wp14:editId="3D338664">
                <wp:simplePos x="0" y="0"/>
                <wp:positionH relativeFrom="column">
                  <wp:posOffset>1554480</wp:posOffset>
                </wp:positionH>
                <wp:positionV relativeFrom="paragraph">
                  <wp:posOffset>85725</wp:posOffset>
                </wp:positionV>
                <wp:extent cx="4638675" cy="2606040"/>
                <wp:effectExtent l="0" t="0" r="9525" b="10160"/>
                <wp:wrapNone/>
                <wp:docPr id="28" name="Text Box 28"/>
                <wp:cNvGraphicFramePr/>
                <a:graphic xmlns:a="http://schemas.openxmlformats.org/drawingml/2006/main">
                  <a:graphicData uri="http://schemas.microsoft.com/office/word/2010/wordprocessingShape">
                    <wps:wsp>
                      <wps:cNvSpPr txBox="1"/>
                      <wps:spPr>
                        <a:xfrm>
                          <a:off x="0" y="0"/>
                          <a:ext cx="4638675" cy="2606040"/>
                        </a:xfrm>
                        <a:prstGeom prst="rect">
                          <a:avLst/>
                        </a:prstGeom>
                        <a:solidFill>
                          <a:schemeClr val="lt1"/>
                        </a:solidFill>
                        <a:ln w="6350">
                          <a:solidFill>
                            <a:prstClr val="black"/>
                          </a:solidFill>
                        </a:ln>
                      </wps:spPr>
                      <wps:txbx>
                        <w:txbxContent>
                          <w:p w14:paraId="2DBAD7C7" w14:textId="1D945C36" w:rsidR="00E42058" w:rsidRPr="00E42058" w:rsidRDefault="00F30001" w:rsidP="00E42058">
                            <w:pPr>
                              <w:spacing w:after="0"/>
                              <w:rPr>
                                <w:rFonts w:ascii="Times New Roman" w:hAnsi="Times New Roman" w:cs="Times New Roman"/>
                                <w:sz w:val="18"/>
                                <w:szCs w:val="18"/>
                              </w:rPr>
                            </w:pPr>
                            <w:r>
                              <w:rPr>
                                <w:rFonts w:ascii="Times New Roman" w:hAnsi="Times New Roman" w:cs="Times New Roman"/>
                                <w:sz w:val="18"/>
                                <w:szCs w:val="18"/>
                              </w:rPr>
                              <w:t>Born in Cameroon, in 1959, and raised in Switzerland</w:t>
                            </w:r>
                            <w:r w:rsidR="00E42058">
                              <w:rPr>
                                <w:rFonts w:ascii="Times New Roman" w:hAnsi="Times New Roman" w:cs="Times New Roman"/>
                                <w:sz w:val="18"/>
                                <w:szCs w:val="18"/>
                              </w:rPr>
                              <w:t>,</w:t>
                            </w:r>
                            <w:r w:rsidR="008D44B6">
                              <w:rPr>
                                <w:rFonts w:ascii="Times New Roman" w:hAnsi="Times New Roman" w:cs="Times New Roman"/>
                                <w:sz w:val="18"/>
                                <w:szCs w:val="18"/>
                              </w:rPr>
                              <w:t xml:space="preserve"> Frieda </w:t>
                            </w:r>
                            <w:proofErr w:type="spellStart"/>
                            <w:r w:rsidR="008D44B6">
                              <w:rPr>
                                <w:rFonts w:ascii="Times New Roman" w:hAnsi="Times New Roman" w:cs="Times New Roman"/>
                                <w:sz w:val="18"/>
                                <w:szCs w:val="18"/>
                              </w:rPr>
                              <w:t>Ekotto</w:t>
                            </w:r>
                            <w:proofErr w:type="spellEnd"/>
                            <w:r>
                              <w:rPr>
                                <w:rFonts w:ascii="Times New Roman" w:hAnsi="Times New Roman" w:cs="Times New Roman"/>
                                <w:sz w:val="18"/>
                                <w:szCs w:val="18"/>
                              </w:rPr>
                              <w:t xml:space="preserve"> received her B.A. degree from Colorado University (1986), </w:t>
                            </w:r>
                            <w:r w:rsidR="008D44B6">
                              <w:rPr>
                                <w:rFonts w:ascii="Times New Roman" w:hAnsi="Times New Roman" w:cs="Times New Roman"/>
                                <w:sz w:val="18"/>
                                <w:szCs w:val="18"/>
                              </w:rPr>
                              <w:t xml:space="preserve">and her </w:t>
                            </w:r>
                            <w:r>
                              <w:rPr>
                                <w:rFonts w:ascii="Times New Roman" w:hAnsi="Times New Roman" w:cs="Times New Roman"/>
                                <w:sz w:val="18"/>
                                <w:szCs w:val="18"/>
                              </w:rPr>
                              <w:t xml:space="preserve">M.A. and Ph.D. in Comparative Literature from the University of Minnesota (1989 and 1994 respectively). Professor </w:t>
                            </w:r>
                            <w:proofErr w:type="spellStart"/>
                            <w:r>
                              <w:rPr>
                                <w:rFonts w:ascii="Times New Roman" w:hAnsi="Times New Roman" w:cs="Times New Roman"/>
                                <w:sz w:val="18"/>
                                <w:szCs w:val="18"/>
                              </w:rPr>
                              <w:t>Ekotto</w:t>
                            </w:r>
                            <w:proofErr w:type="spellEnd"/>
                            <w:r>
                              <w:rPr>
                                <w:rFonts w:ascii="Times New Roman" w:hAnsi="Times New Roman" w:cs="Times New Roman"/>
                                <w:sz w:val="18"/>
                                <w:szCs w:val="18"/>
                              </w:rPr>
                              <w:t xml:space="preserve"> joined the University of Michigan as an Assistant Professor of French and Francophone Studies, and Comparative Literature </w:t>
                            </w:r>
                            <w:r w:rsidR="008D44B6">
                              <w:rPr>
                                <w:rFonts w:ascii="Times New Roman" w:hAnsi="Times New Roman" w:cs="Times New Roman"/>
                                <w:sz w:val="18"/>
                                <w:szCs w:val="18"/>
                              </w:rPr>
                              <w:t xml:space="preserve">in </w:t>
                            </w:r>
                            <w:r>
                              <w:rPr>
                                <w:rFonts w:ascii="Times New Roman" w:hAnsi="Times New Roman" w:cs="Times New Roman"/>
                                <w:sz w:val="18"/>
                                <w:szCs w:val="18"/>
                              </w:rPr>
                              <w:t>1994</w:t>
                            </w:r>
                            <w:r w:rsidR="008D44B6">
                              <w:rPr>
                                <w:rFonts w:ascii="Times New Roman" w:hAnsi="Times New Roman" w:cs="Times New Roman"/>
                                <w:sz w:val="18"/>
                                <w:szCs w:val="18"/>
                              </w:rPr>
                              <w:t>.  She was named</w:t>
                            </w:r>
                            <w:r>
                              <w:rPr>
                                <w:rFonts w:ascii="Times New Roman" w:hAnsi="Times New Roman" w:cs="Times New Roman"/>
                                <w:sz w:val="18"/>
                                <w:szCs w:val="18"/>
                              </w:rPr>
                              <w:t xml:space="preserve"> Associate Professor</w:t>
                            </w:r>
                            <w:r w:rsidR="008D44B6">
                              <w:rPr>
                                <w:rFonts w:ascii="Times New Roman" w:hAnsi="Times New Roman" w:cs="Times New Roman"/>
                                <w:sz w:val="18"/>
                                <w:szCs w:val="18"/>
                              </w:rPr>
                              <w:t xml:space="preserve"> in 2</w:t>
                            </w:r>
                            <w:r>
                              <w:rPr>
                                <w:rFonts w:ascii="Times New Roman" w:hAnsi="Times New Roman" w:cs="Times New Roman"/>
                                <w:sz w:val="18"/>
                                <w:szCs w:val="18"/>
                              </w:rPr>
                              <w:t>000</w:t>
                            </w:r>
                            <w:r w:rsidR="008D44B6">
                              <w:rPr>
                                <w:rFonts w:ascii="Times New Roman" w:hAnsi="Times New Roman" w:cs="Times New Roman"/>
                                <w:sz w:val="18"/>
                                <w:szCs w:val="18"/>
                              </w:rPr>
                              <w:t>,</w:t>
                            </w:r>
                            <w:r>
                              <w:rPr>
                                <w:rFonts w:ascii="Times New Roman" w:hAnsi="Times New Roman" w:cs="Times New Roman"/>
                                <w:sz w:val="18"/>
                                <w:szCs w:val="18"/>
                              </w:rPr>
                              <w:t xml:space="preserve"> and Professor of African Literature, Francophone Studies, and Comparative Literature </w:t>
                            </w:r>
                            <w:r w:rsidR="008D44B6">
                              <w:rPr>
                                <w:rFonts w:ascii="Times New Roman" w:hAnsi="Times New Roman" w:cs="Times New Roman"/>
                                <w:sz w:val="18"/>
                                <w:szCs w:val="18"/>
                              </w:rPr>
                              <w:t xml:space="preserve">in </w:t>
                            </w:r>
                            <w:r>
                              <w:rPr>
                                <w:rFonts w:ascii="Times New Roman" w:hAnsi="Times New Roman" w:cs="Times New Roman"/>
                                <w:sz w:val="18"/>
                                <w:szCs w:val="18"/>
                              </w:rPr>
                              <w:t>2009. Professor</w:t>
                            </w:r>
                            <w:r w:rsidR="008D44B6">
                              <w:rPr>
                                <w:rFonts w:ascii="Times New Roman" w:hAnsi="Times New Roman" w:cs="Times New Roman"/>
                                <w:sz w:val="18"/>
                                <w:szCs w:val="18"/>
                              </w:rPr>
                              <w:t xml:space="preserve"> </w:t>
                            </w:r>
                            <w:proofErr w:type="spellStart"/>
                            <w:r>
                              <w:rPr>
                                <w:rFonts w:ascii="Times New Roman" w:hAnsi="Times New Roman" w:cs="Times New Roman"/>
                                <w:sz w:val="18"/>
                                <w:szCs w:val="18"/>
                              </w:rPr>
                              <w:t>Ekotto</w:t>
                            </w:r>
                            <w:proofErr w:type="spellEnd"/>
                            <w:r>
                              <w:rPr>
                                <w:rFonts w:ascii="Times New Roman" w:hAnsi="Times New Roman" w:cs="Times New Roman"/>
                                <w:sz w:val="18"/>
                                <w:szCs w:val="18"/>
                              </w:rPr>
                              <w:t xml:space="preserve"> wa</w:t>
                            </w:r>
                            <w:r w:rsidRPr="008A401F">
                              <w:rPr>
                                <w:rFonts w:ascii="Times New Roman" w:hAnsi="Times New Roman" w:cs="Times New Roman"/>
                                <w:sz w:val="18"/>
                                <w:szCs w:val="18"/>
                              </w:rPr>
                              <w:t xml:space="preserve">s the first African </w:t>
                            </w:r>
                            <w:r>
                              <w:rPr>
                                <w:rFonts w:ascii="Times New Roman" w:hAnsi="Times New Roman" w:cs="Times New Roman"/>
                                <w:sz w:val="18"/>
                                <w:szCs w:val="18"/>
                              </w:rPr>
                              <w:t xml:space="preserve">born </w:t>
                            </w:r>
                            <w:r w:rsidRPr="008A401F">
                              <w:rPr>
                                <w:rFonts w:ascii="Times New Roman" w:hAnsi="Times New Roman" w:cs="Times New Roman"/>
                                <w:sz w:val="18"/>
                                <w:szCs w:val="18"/>
                              </w:rPr>
                              <w:t xml:space="preserve">woman to lead  </w:t>
                            </w:r>
                            <w:r>
                              <w:rPr>
                                <w:rFonts w:ascii="Times New Roman" w:hAnsi="Times New Roman" w:cs="Times New Roman"/>
                                <w:sz w:val="18"/>
                                <w:szCs w:val="18"/>
                              </w:rPr>
                              <w:t>DAAS</w:t>
                            </w:r>
                            <w:r w:rsidRPr="008A401F">
                              <w:rPr>
                                <w:rFonts w:ascii="Times New Roman" w:hAnsi="Times New Roman" w:cs="Times New Roman"/>
                                <w:sz w:val="18"/>
                                <w:szCs w:val="18"/>
                              </w:rPr>
                              <w:t xml:space="preserve"> </w:t>
                            </w:r>
                            <w:r>
                              <w:rPr>
                                <w:rFonts w:ascii="Times New Roman" w:hAnsi="Times New Roman" w:cs="Times New Roman"/>
                                <w:sz w:val="18"/>
                                <w:szCs w:val="18"/>
                              </w:rPr>
                              <w:t xml:space="preserve">as the Chair of the department </w:t>
                            </w:r>
                            <w:r w:rsidR="008D44B6">
                              <w:rPr>
                                <w:rFonts w:ascii="Times New Roman" w:hAnsi="Times New Roman" w:cs="Times New Roman"/>
                                <w:sz w:val="18"/>
                                <w:szCs w:val="18"/>
                              </w:rPr>
                              <w:t xml:space="preserve">from </w:t>
                            </w:r>
                            <w:r>
                              <w:rPr>
                                <w:rFonts w:ascii="Times New Roman" w:hAnsi="Times New Roman" w:cs="Times New Roman"/>
                                <w:sz w:val="18"/>
                                <w:szCs w:val="18"/>
                              </w:rPr>
                              <w:t>2014</w:t>
                            </w:r>
                            <w:r w:rsidR="008D44B6">
                              <w:rPr>
                                <w:rFonts w:ascii="Times New Roman" w:hAnsi="Times New Roman" w:cs="Times New Roman"/>
                                <w:sz w:val="18"/>
                                <w:szCs w:val="18"/>
                              </w:rPr>
                              <w:t xml:space="preserve"> to 2018</w:t>
                            </w:r>
                            <w:r w:rsidR="00E42058">
                              <w:rPr>
                                <w:rFonts w:ascii="Times New Roman" w:hAnsi="Times New Roman" w:cs="Times New Roman"/>
                                <w:sz w:val="18"/>
                                <w:szCs w:val="18"/>
                              </w:rPr>
                              <w:t xml:space="preserve">. Her scholarship has </w:t>
                            </w:r>
                            <w:r w:rsidRPr="008A401F">
                              <w:rPr>
                                <w:rFonts w:ascii="Times New Roman" w:hAnsi="Times New Roman" w:cs="Times New Roman"/>
                                <w:sz w:val="18"/>
                                <w:szCs w:val="18"/>
                              </w:rPr>
                              <w:t xml:space="preserve"> been critical to the emergence of </w:t>
                            </w:r>
                            <w:r w:rsidR="00E42058">
                              <w:rPr>
                                <w:rFonts w:ascii="Times New Roman" w:hAnsi="Times New Roman" w:cs="Times New Roman"/>
                                <w:sz w:val="18"/>
                                <w:szCs w:val="18"/>
                              </w:rPr>
                              <w:t xml:space="preserve">the study of </w:t>
                            </w:r>
                            <w:r w:rsidRPr="008A401F">
                              <w:rPr>
                                <w:rFonts w:ascii="Times New Roman" w:hAnsi="Times New Roman" w:cs="Times New Roman"/>
                                <w:sz w:val="18"/>
                                <w:szCs w:val="18"/>
                              </w:rPr>
                              <w:t>race and ethnicity in the context of French-speaking cultures at the University of Michigan</w:t>
                            </w:r>
                            <w:r>
                              <w:rPr>
                                <w:rFonts w:ascii="Times New Roman" w:hAnsi="Times New Roman" w:cs="Times New Roman"/>
                                <w:sz w:val="18"/>
                                <w:szCs w:val="18"/>
                              </w:rPr>
                              <w:t xml:space="preserve">. As an intellectual Historian and Philosopher, her research and teaching focuses on contemporary issues of law, race, and LGBTQI issues. Professor </w:t>
                            </w:r>
                            <w:proofErr w:type="spellStart"/>
                            <w:r>
                              <w:rPr>
                                <w:rFonts w:ascii="Times New Roman" w:hAnsi="Times New Roman" w:cs="Times New Roman"/>
                                <w:sz w:val="18"/>
                                <w:szCs w:val="18"/>
                              </w:rPr>
                              <w:t>Ekotto</w:t>
                            </w:r>
                            <w:proofErr w:type="spellEnd"/>
                            <w:r w:rsidRPr="00BD6125">
                              <w:rPr>
                                <w:rFonts w:ascii="Times New Roman" w:hAnsi="Times New Roman" w:cs="Times New Roman"/>
                                <w:sz w:val="18"/>
                                <w:szCs w:val="18"/>
                              </w:rPr>
                              <w:t xml:space="preserve"> is the recipient of numerous grants and awards, including a Ford Foundation seed grant for research and collaborative work with institutions of higher learning in Africa</w:t>
                            </w:r>
                            <w:r>
                              <w:rPr>
                                <w:rFonts w:ascii="Times New Roman" w:hAnsi="Times New Roman" w:cs="Times New Roman"/>
                                <w:sz w:val="18"/>
                                <w:szCs w:val="18"/>
                              </w:rPr>
                              <w:t xml:space="preserve">, </w:t>
                            </w:r>
                            <w:r w:rsidR="00E42058">
                              <w:rPr>
                                <w:rFonts w:ascii="Times New Roman" w:hAnsi="Times New Roman" w:cs="Times New Roman"/>
                                <w:sz w:val="18"/>
                                <w:szCs w:val="18"/>
                              </w:rPr>
                              <w:t xml:space="preserve">the </w:t>
                            </w:r>
                            <w:proofErr w:type="spellStart"/>
                            <w:r w:rsidRPr="00132373">
                              <w:rPr>
                                <w:rFonts w:ascii="Times New Roman" w:hAnsi="Times New Roman" w:cs="Times New Roman"/>
                                <w:sz w:val="18"/>
                                <w:szCs w:val="18"/>
                              </w:rPr>
                              <w:t>Nicolàs</w:t>
                            </w:r>
                            <w:proofErr w:type="spellEnd"/>
                            <w:r w:rsidRPr="00132373">
                              <w:rPr>
                                <w:rFonts w:ascii="Times New Roman" w:hAnsi="Times New Roman" w:cs="Times New Roman"/>
                                <w:sz w:val="18"/>
                                <w:szCs w:val="18"/>
                              </w:rPr>
                              <w:t xml:space="preserve"> </w:t>
                            </w:r>
                            <w:proofErr w:type="spellStart"/>
                            <w:r w:rsidRPr="00132373">
                              <w:rPr>
                                <w:rFonts w:ascii="Times New Roman" w:hAnsi="Times New Roman" w:cs="Times New Roman"/>
                                <w:sz w:val="18"/>
                                <w:szCs w:val="18"/>
                              </w:rPr>
                              <w:t>Guillén</w:t>
                            </w:r>
                            <w:proofErr w:type="spellEnd"/>
                            <w:r w:rsidRPr="00132373">
                              <w:rPr>
                                <w:rFonts w:ascii="Times New Roman" w:hAnsi="Times New Roman" w:cs="Times New Roman"/>
                                <w:sz w:val="18"/>
                                <w:szCs w:val="18"/>
                              </w:rPr>
                              <w:t xml:space="preserve"> Award for the Caribbean Philosophical Association</w:t>
                            </w:r>
                            <w:r>
                              <w:rPr>
                                <w:rFonts w:ascii="Times New Roman" w:hAnsi="Times New Roman" w:cs="Times New Roman"/>
                                <w:sz w:val="18"/>
                                <w:szCs w:val="18"/>
                              </w:rPr>
                              <w:t xml:space="preserve"> (2014), </w:t>
                            </w:r>
                            <w:r w:rsidR="00E42058">
                              <w:rPr>
                                <w:rFonts w:ascii="Times New Roman" w:hAnsi="Times New Roman" w:cs="Times New Roman"/>
                                <w:sz w:val="18"/>
                                <w:szCs w:val="18"/>
                              </w:rPr>
                              <w:t xml:space="preserve">the </w:t>
                            </w:r>
                            <w:proofErr w:type="spellStart"/>
                            <w:r w:rsidRPr="00EB1080">
                              <w:rPr>
                                <w:rFonts w:ascii="Times New Roman" w:hAnsi="Times New Roman" w:cs="Times New Roman"/>
                                <w:sz w:val="18"/>
                                <w:szCs w:val="18"/>
                              </w:rPr>
                              <w:t>Benezet</w:t>
                            </w:r>
                            <w:proofErr w:type="spellEnd"/>
                            <w:r w:rsidRPr="00EB1080">
                              <w:rPr>
                                <w:rFonts w:ascii="Times New Roman" w:hAnsi="Times New Roman" w:cs="Times New Roman"/>
                                <w:sz w:val="18"/>
                                <w:szCs w:val="18"/>
                              </w:rPr>
                              <w:t xml:space="preserve"> Award from the Colorado Alumni Association Board</w:t>
                            </w:r>
                            <w:r>
                              <w:rPr>
                                <w:rFonts w:ascii="Times New Roman" w:hAnsi="Times New Roman" w:cs="Times New Roman"/>
                                <w:sz w:val="18"/>
                                <w:szCs w:val="18"/>
                              </w:rPr>
                              <w:t xml:space="preserve"> (2015), and was </w:t>
                            </w:r>
                            <w:r w:rsidRPr="001D3BF4">
                              <w:rPr>
                                <w:rFonts w:ascii="Times New Roman" w:hAnsi="Times New Roman" w:cs="Times New Roman"/>
                                <w:sz w:val="18"/>
                                <w:szCs w:val="18"/>
                              </w:rPr>
                              <w:t xml:space="preserve">awarded the John H. </w:t>
                            </w:r>
                            <w:proofErr w:type="spellStart"/>
                            <w:r w:rsidRPr="001D3BF4">
                              <w:rPr>
                                <w:rFonts w:ascii="Times New Roman" w:hAnsi="Times New Roman" w:cs="Times New Roman"/>
                                <w:sz w:val="18"/>
                                <w:szCs w:val="18"/>
                              </w:rPr>
                              <w:t>D’Arms</w:t>
                            </w:r>
                            <w:proofErr w:type="spellEnd"/>
                            <w:r w:rsidRPr="001D3BF4">
                              <w:rPr>
                                <w:rFonts w:ascii="Times New Roman" w:hAnsi="Times New Roman" w:cs="Times New Roman"/>
                                <w:sz w:val="18"/>
                                <w:szCs w:val="18"/>
                              </w:rPr>
                              <w:t xml:space="preserve"> Faculty Award for Distinguished Graduate Mentoring in the Humanities at the University of Michigan</w:t>
                            </w:r>
                            <w:r w:rsidR="00E42058">
                              <w:rPr>
                                <w:rFonts w:ascii="Times New Roman" w:hAnsi="Times New Roman" w:cs="Times New Roman"/>
                                <w:sz w:val="18"/>
                                <w:szCs w:val="18"/>
                              </w:rPr>
                              <w:t xml:space="preserve"> </w:t>
                            </w:r>
                            <w:r>
                              <w:rPr>
                                <w:rFonts w:ascii="Times New Roman" w:hAnsi="Times New Roman" w:cs="Times New Roman"/>
                                <w:sz w:val="18"/>
                                <w:szCs w:val="18"/>
                              </w:rPr>
                              <w:t xml:space="preserve">(2016). </w:t>
                            </w:r>
                            <w:r w:rsidR="00E42058">
                              <w:rPr>
                                <w:rFonts w:ascii="Times New Roman" w:hAnsi="Times New Roman" w:cs="Times New Roman"/>
                                <w:sz w:val="18"/>
                                <w:szCs w:val="18"/>
                              </w:rPr>
                              <w:t xml:space="preserve">Professor </w:t>
                            </w:r>
                            <w:proofErr w:type="spellStart"/>
                            <w:r w:rsidR="00E42058">
                              <w:rPr>
                                <w:rFonts w:ascii="Times New Roman" w:hAnsi="Times New Roman" w:cs="Times New Roman"/>
                                <w:sz w:val="18"/>
                                <w:szCs w:val="18"/>
                              </w:rPr>
                              <w:t>Ekotto</w:t>
                            </w:r>
                            <w:proofErr w:type="spellEnd"/>
                            <w:r w:rsidR="00E42058">
                              <w:rPr>
                                <w:rFonts w:ascii="Times New Roman" w:hAnsi="Times New Roman" w:cs="Times New Roman"/>
                                <w:sz w:val="18"/>
                                <w:szCs w:val="18"/>
                              </w:rPr>
                              <w:t xml:space="preserve"> is currently </w:t>
                            </w:r>
                            <w:r w:rsidR="00E42058" w:rsidRPr="00E42058">
                              <w:rPr>
                                <w:rFonts w:ascii="Times New Roman" w:hAnsi="Times New Roman" w:cs="Times New Roman"/>
                                <w:sz w:val="18"/>
                                <w:szCs w:val="18"/>
                              </w:rPr>
                              <w:t xml:space="preserve">Professor of </w:t>
                            </w:r>
                            <w:proofErr w:type="spellStart"/>
                            <w:r w:rsidR="00E42058" w:rsidRPr="00E42058">
                              <w:rPr>
                                <w:rFonts w:ascii="Times New Roman" w:hAnsi="Times New Roman" w:cs="Times New Roman"/>
                                <w:sz w:val="18"/>
                                <w:szCs w:val="18"/>
                              </w:rPr>
                              <w:t>Afro</w:t>
                            </w:r>
                            <w:r w:rsidR="00E42058">
                              <w:rPr>
                                <w:rFonts w:ascii="Times New Roman" w:hAnsi="Times New Roman" w:cs="Times New Roman"/>
                                <w:sz w:val="18"/>
                                <w:szCs w:val="18"/>
                              </w:rPr>
                              <w:t>a</w:t>
                            </w:r>
                            <w:r w:rsidR="00E42058" w:rsidRPr="00E42058">
                              <w:rPr>
                                <w:rFonts w:ascii="Times New Roman" w:hAnsi="Times New Roman" w:cs="Times New Roman"/>
                                <w:sz w:val="18"/>
                                <w:szCs w:val="18"/>
                              </w:rPr>
                              <w:t>merican</w:t>
                            </w:r>
                            <w:proofErr w:type="spellEnd"/>
                            <w:r w:rsidR="00E42058" w:rsidRPr="00E42058">
                              <w:rPr>
                                <w:rFonts w:ascii="Times New Roman" w:hAnsi="Times New Roman" w:cs="Times New Roman"/>
                                <w:sz w:val="18"/>
                                <w:szCs w:val="18"/>
                              </w:rPr>
                              <w:t xml:space="preserve"> and African Studies and Comparative Literature at the University of Michigan</w:t>
                            </w:r>
                            <w:r w:rsidR="00E42058">
                              <w:rPr>
                                <w:rFonts w:ascii="Times New Roman" w:hAnsi="Times New Roman" w:cs="Times New Roman"/>
                                <w:sz w:val="18"/>
                                <w:szCs w:val="18"/>
                              </w:rPr>
                              <w:t>.</w:t>
                            </w:r>
                          </w:p>
                          <w:p w14:paraId="419DED94" w14:textId="73F4A723" w:rsidR="00F30001" w:rsidRPr="00C345EA" w:rsidRDefault="00F30001" w:rsidP="00C345EA">
                            <w:pPr>
                              <w:spacing w:after="0"/>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34011E" id="Text Box 28" o:spid="_x0000_s1090" type="#_x0000_t202" style="position:absolute;margin-left:122.4pt;margin-top:6.75pt;width:365.25pt;height:205.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" fillcolor="white [3201]" strokeweight=".5pt">
                <v:textbox>
                  <w:txbxContent>
                    <w:p w14:paraId="2DBAD7C7" w14:textId="1D945C36" w:rsidR="00E42058" w:rsidRPr="00E42058" w:rsidRDefault="00F30001" w:rsidP="00E42058">
                      <w:pPr>
                        <w:spacing w:after="0"/>
                        <w:rPr>
                          <w:rFonts w:ascii="Times New Roman" w:hAnsi="Times New Roman" w:cs="Times New Roman"/>
                          <w:sz w:val="18"/>
                          <w:szCs w:val="18"/>
                        </w:rPr>
                      </w:pPr>
                      <w:r>
                        <w:rPr>
                          <w:rFonts w:ascii="Times New Roman" w:hAnsi="Times New Roman" w:cs="Times New Roman"/>
                          <w:sz w:val="18"/>
                          <w:szCs w:val="18"/>
                        </w:rPr>
                        <w:t>Born in Cameroon, in 1959, and raised in Switzerland</w:t>
                      </w:r>
                      <w:r w:rsidR="00E42058">
                        <w:rPr>
                          <w:rFonts w:ascii="Times New Roman" w:hAnsi="Times New Roman" w:cs="Times New Roman"/>
                          <w:sz w:val="18"/>
                          <w:szCs w:val="18"/>
                        </w:rPr>
                        <w:t>,</w:t>
                      </w:r>
                      <w:r w:rsidR="008D44B6">
                        <w:rPr>
                          <w:rFonts w:ascii="Times New Roman" w:hAnsi="Times New Roman" w:cs="Times New Roman"/>
                          <w:sz w:val="18"/>
                          <w:szCs w:val="18"/>
                        </w:rPr>
                        <w:t xml:space="preserve"> Frieda </w:t>
                      </w:r>
                      <w:proofErr w:type="spellStart"/>
                      <w:r w:rsidR="008D44B6">
                        <w:rPr>
                          <w:rFonts w:ascii="Times New Roman" w:hAnsi="Times New Roman" w:cs="Times New Roman"/>
                          <w:sz w:val="18"/>
                          <w:szCs w:val="18"/>
                        </w:rPr>
                        <w:t>Ekotto</w:t>
                      </w:r>
                      <w:proofErr w:type="spellEnd"/>
                      <w:r>
                        <w:rPr>
                          <w:rFonts w:ascii="Times New Roman" w:hAnsi="Times New Roman" w:cs="Times New Roman"/>
                          <w:sz w:val="18"/>
                          <w:szCs w:val="18"/>
                        </w:rPr>
                        <w:t xml:space="preserve"> received her B.A. degree from Colorado University (1986), </w:t>
                      </w:r>
                      <w:r w:rsidR="008D44B6">
                        <w:rPr>
                          <w:rFonts w:ascii="Times New Roman" w:hAnsi="Times New Roman" w:cs="Times New Roman"/>
                          <w:sz w:val="18"/>
                          <w:szCs w:val="18"/>
                        </w:rPr>
                        <w:t xml:space="preserve">and her </w:t>
                      </w:r>
                      <w:r>
                        <w:rPr>
                          <w:rFonts w:ascii="Times New Roman" w:hAnsi="Times New Roman" w:cs="Times New Roman"/>
                          <w:sz w:val="18"/>
                          <w:szCs w:val="18"/>
                        </w:rPr>
                        <w:t xml:space="preserve">M.A. and Ph.D. in Comparative Literature from the University of Minnesota (1989 and 1994 respectively). Professor </w:t>
                      </w:r>
                      <w:proofErr w:type="spellStart"/>
                      <w:r>
                        <w:rPr>
                          <w:rFonts w:ascii="Times New Roman" w:hAnsi="Times New Roman" w:cs="Times New Roman"/>
                          <w:sz w:val="18"/>
                          <w:szCs w:val="18"/>
                        </w:rPr>
                        <w:t>Ekotto</w:t>
                      </w:r>
                      <w:proofErr w:type="spellEnd"/>
                      <w:r>
                        <w:rPr>
                          <w:rFonts w:ascii="Times New Roman" w:hAnsi="Times New Roman" w:cs="Times New Roman"/>
                          <w:sz w:val="18"/>
                          <w:szCs w:val="18"/>
                        </w:rPr>
                        <w:t xml:space="preserve"> joined the University of Michigan as an Assistant Professor of French and Francophone Studies, and Comparative Literature </w:t>
                      </w:r>
                      <w:r w:rsidR="008D44B6">
                        <w:rPr>
                          <w:rFonts w:ascii="Times New Roman" w:hAnsi="Times New Roman" w:cs="Times New Roman"/>
                          <w:sz w:val="18"/>
                          <w:szCs w:val="18"/>
                        </w:rPr>
                        <w:t xml:space="preserve">in </w:t>
                      </w:r>
                      <w:r>
                        <w:rPr>
                          <w:rFonts w:ascii="Times New Roman" w:hAnsi="Times New Roman" w:cs="Times New Roman"/>
                          <w:sz w:val="18"/>
                          <w:szCs w:val="18"/>
                        </w:rPr>
                        <w:t>1994</w:t>
                      </w:r>
                      <w:r w:rsidR="008D44B6">
                        <w:rPr>
                          <w:rFonts w:ascii="Times New Roman" w:hAnsi="Times New Roman" w:cs="Times New Roman"/>
                          <w:sz w:val="18"/>
                          <w:szCs w:val="18"/>
                        </w:rPr>
                        <w:t>.  She was named</w:t>
                      </w:r>
                      <w:r>
                        <w:rPr>
                          <w:rFonts w:ascii="Times New Roman" w:hAnsi="Times New Roman" w:cs="Times New Roman"/>
                          <w:sz w:val="18"/>
                          <w:szCs w:val="18"/>
                        </w:rPr>
                        <w:t xml:space="preserve"> Associate Professor</w:t>
                      </w:r>
                      <w:r w:rsidR="008D44B6">
                        <w:rPr>
                          <w:rFonts w:ascii="Times New Roman" w:hAnsi="Times New Roman" w:cs="Times New Roman"/>
                          <w:sz w:val="18"/>
                          <w:szCs w:val="18"/>
                        </w:rPr>
                        <w:t xml:space="preserve"> in 2</w:t>
                      </w:r>
                      <w:r>
                        <w:rPr>
                          <w:rFonts w:ascii="Times New Roman" w:hAnsi="Times New Roman" w:cs="Times New Roman"/>
                          <w:sz w:val="18"/>
                          <w:szCs w:val="18"/>
                        </w:rPr>
                        <w:t>000</w:t>
                      </w:r>
                      <w:r w:rsidR="008D44B6">
                        <w:rPr>
                          <w:rFonts w:ascii="Times New Roman" w:hAnsi="Times New Roman" w:cs="Times New Roman"/>
                          <w:sz w:val="18"/>
                          <w:szCs w:val="18"/>
                        </w:rPr>
                        <w:t>,</w:t>
                      </w:r>
                      <w:r>
                        <w:rPr>
                          <w:rFonts w:ascii="Times New Roman" w:hAnsi="Times New Roman" w:cs="Times New Roman"/>
                          <w:sz w:val="18"/>
                          <w:szCs w:val="18"/>
                        </w:rPr>
                        <w:t xml:space="preserve"> and Professor of African Literature, Francophone Studies, and Comparative Literature </w:t>
                      </w:r>
                      <w:r w:rsidR="008D44B6">
                        <w:rPr>
                          <w:rFonts w:ascii="Times New Roman" w:hAnsi="Times New Roman" w:cs="Times New Roman"/>
                          <w:sz w:val="18"/>
                          <w:szCs w:val="18"/>
                        </w:rPr>
                        <w:t xml:space="preserve">in </w:t>
                      </w:r>
                      <w:r>
                        <w:rPr>
                          <w:rFonts w:ascii="Times New Roman" w:hAnsi="Times New Roman" w:cs="Times New Roman"/>
                          <w:sz w:val="18"/>
                          <w:szCs w:val="18"/>
                        </w:rPr>
                        <w:t>2009. Professor</w:t>
                      </w:r>
                      <w:r w:rsidR="008D44B6">
                        <w:rPr>
                          <w:rFonts w:ascii="Times New Roman" w:hAnsi="Times New Roman" w:cs="Times New Roman"/>
                          <w:sz w:val="18"/>
                          <w:szCs w:val="18"/>
                        </w:rPr>
                        <w:t xml:space="preserve"> </w:t>
                      </w:r>
                      <w:proofErr w:type="spellStart"/>
                      <w:r>
                        <w:rPr>
                          <w:rFonts w:ascii="Times New Roman" w:hAnsi="Times New Roman" w:cs="Times New Roman"/>
                          <w:sz w:val="18"/>
                          <w:szCs w:val="18"/>
                        </w:rPr>
                        <w:t>Ekotto</w:t>
                      </w:r>
                      <w:proofErr w:type="spellEnd"/>
                      <w:r>
                        <w:rPr>
                          <w:rFonts w:ascii="Times New Roman" w:hAnsi="Times New Roman" w:cs="Times New Roman"/>
                          <w:sz w:val="18"/>
                          <w:szCs w:val="18"/>
                        </w:rPr>
                        <w:t xml:space="preserve"> wa</w:t>
                      </w:r>
                      <w:r w:rsidRPr="008A401F">
                        <w:rPr>
                          <w:rFonts w:ascii="Times New Roman" w:hAnsi="Times New Roman" w:cs="Times New Roman"/>
                          <w:sz w:val="18"/>
                          <w:szCs w:val="18"/>
                        </w:rPr>
                        <w:t xml:space="preserve">s the first African </w:t>
                      </w:r>
                      <w:r>
                        <w:rPr>
                          <w:rFonts w:ascii="Times New Roman" w:hAnsi="Times New Roman" w:cs="Times New Roman"/>
                          <w:sz w:val="18"/>
                          <w:szCs w:val="18"/>
                        </w:rPr>
                        <w:t xml:space="preserve">born </w:t>
                      </w:r>
                      <w:r w:rsidRPr="008A401F">
                        <w:rPr>
                          <w:rFonts w:ascii="Times New Roman" w:hAnsi="Times New Roman" w:cs="Times New Roman"/>
                          <w:sz w:val="18"/>
                          <w:szCs w:val="18"/>
                        </w:rPr>
                        <w:t xml:space="preserve">woman to lead  </w:t>
                      </w:r>
                      <w:r>
                        <w:rPr>
                          <w:rFonts w:ascii="Times New Roman" w:hAnsi="Times New Roman" w:cs="Times New Roman"/>
                          <w:sz w:val="18"/>
                          <w:szCs w:val="18"/>
                        </w:rPr>
                        <w:t>DAAS</w:t>
                      </w:r>
                      <w:r w:rsidRPr="008A401F">
                        <w:rPr>
                          <w:rFonts w:ascii="Times New Roman" w:hAnsi="Times New Roman" w:cs="Times New Roman"/>
                          <w:sz w:val="18"/>
                          <w:szCs w:val="18"/>
                        </w:rPr>
                        <w:t xml:space="preserve"> </w:t>
                      </w:r>
                      <w:r>
                        <w:rPr>
                          <w:rFonts w:ascii="Times New Roman" w:hAnsi="Times New Roman" w:cs="Times New Roman"/>
                          <w:sz w:val="18"/>
                          <w:szCs w:val="18"/>
                        </w:rPr>
                        <w:t xml:space="preserve">as the Chair of the department </w:t>
                      </w:r>
                      <w:r w:rsidR="008D44B6">
                        <w:rPr>
                          <w:rFonts w:ascii="Times New Roman" w:hAnsi="Times New Roman" w:cs="Times New Roman"/>
                          <w:sz w:val="18"/>
                          <w:szCs w:val="18"/>
                        </w:rPr>
                        <w:t xml:space="preserve">from </w:t>
                      </w:r>
                      <w:r>
                        <w:rPr>
                          <w:rFonts w:ascii="Times New Roman" w:hAnsi="Times New Roman" w:cs="Times New Roman"/>
                          <w:sz w:val="18"/>
                          <w:szCs w:val="18"/>
                        </w:rPr>
                        <w:t>2014</w:t>
                      </w:r>
                      <w:r w:rsidR="008D44B6">
                        <w:rPr>
                          <w:rFonts w:ascii="Times New Roman" w:hAnsi="Times New Roman" w:cs="Times New Roman"/>
                          <w:sz w:val="18"/>
                          <w:szCs w:val="18"/>
                        </w:rPr>
                        <w:t xml:space="preserve"> to 2018</w:t>
                      </w:r>
                      <w:r w:rsidR="00E42058">
                        <w:rPr>
                          <w:rFonts w:ascii="Times New Roman" w:hAnsi="Times New Roman" w:cs="Times New Roman"/>
                          <w:sz w:val="18"/>
                          <w:szCs w:val="18"/>
                        </w:rPr>
                        <w:t xml:space="preserve">. Her scholarship has </w:t>
                      </w:r>
                      <w:r w:rsidRPr="008A401F">
                        <w:rPr>
                          <w:rFonts w:ascii="Times New Roman" w:hAnsi="Times New Roman" w:cs="Times New Roman"/>
                          <w:sz w:val="18"/>
                          <w:szCs w:val="18"/>
                        </w:rPr>
                        <w:t xml:space="preserve"> been critical to the emergence of </w:t>
                      </w:r>
                      <w:r w:rsidR="00E42058">
                        <w:rPr>
                          <w:rFonts w:ascii="Times New Roman" w:hAnsi="Times New Roman" w:cs="Times New Roman"/>
                          <w:sz w:val="18"/>
                          <w:szCs w:val="18"/>
                        </w:rPr>
                        <w:t xml:space="preserve">the study of </w:t>
                      </w:r>
                      <w:r w:rsidRPr="008A401F">
                        <w:rPr>
                          <w:rFonts w:ascii="Times New Roman" w:hAnsi="Times New Roman" w:cs="Times New Roman"/>
                          <w:sz w:val="18"/>
                          <w:szCs w:val="18"/>
                        </w:rPr>
                        <w:t>race and ethnicity in the context of French-speaking cultures at the University of Michigan</w:t>
                      </w:r>
                      <w:r>
                        <w:rPr>
                          <w:rFonts w:ascii="Times New Roman" w:hAnsi="Times New Roman" w:cs="Times New Roman"/>
                          <w:sz w:val="18"/>
                          <w:szCs w:val="18"/>
                        </w:rPr>
                        <w:t xml:space="preserve">. As an intellectual Historian and Philosopher, her research and teaching focuses on contemporary issues of law, race, and LGBTQI issues. Professor </w:t>
                      </w:r>
                      <w:proofErr w:type="spellStart"/>
                      <w:r>
                        <w:rPr>
                          <w:rFonts w:ascii="Times New Roman" w:hAnsi="Times New Roman" w:cs="Times New Roman"/>
                          <w:sz w:val="18"/>
                          <w:szCs w:val="18"/>
                        </w:rPr>
                        <w:t>Ekotto</w:t>
                      </w:r>
                      <w:proofErr w:type="spellEnd"/>
                      <w:r w:rsidRPr="00BD6125">
                        <w:rPr>
                          <w:rFonts w:ascii="Times New Roman" w:hAnsi="Times New Roman" w:cs="Times New Roman"/>
                          <w:sz w:val="18"/>
                          <w:szCs w:val="18"/>
                        </w:rPr>
                        <w:t xml:space="preserve"> is the recipient of numerous grants and awards, including a Ford Foundation seed grant for research and collaborative work with institutions of higher learning in Africa</w:t>
                      </w:r>
                      <w:r>
                        <w:rPr>
                          <w:rFonts w:ascii="Times New Roman" w:hAnsi="Times New Roman" w:cs="Times New Roman"/>
                          <w:sz w:val="18"/>
                          <w:szCs w:val="18"/>
                        </w:rPr>
                        <w:t xml:space="preserve">, </w:t>
                      </w:r>
                      <w:r w:rsidR="00E42058">
                        <w:rPr>
                          <w:rFonts w:ascii="Times New Roman" w:hAnsi="Times New Roman" w:cs="Times New Roman"/>
                          <w:sz w:val="18"/>
                          <w:szCs w:val="18"/>
                        </w:rPr>
                        <w:t xml:space="preserve">the </w:t>
                      </w:r>
                      <w:proofErr w:type="spellStart"/>
                      <w:r w:rsidRPr="00132373">
                        <w:rPr>
                          <w:rFonts w:ascii="Times New Roman" w:hAnsi="Times New Roman" w:cs="Times New Roman"/>
                          <w:sz w:val="18"/>
                          <w:szCs w:val="18"/>
                        </w:rPr>
                        <w:t>Nicolàs</w:t>
                      </w:r>
                      <w:proofErr w:type="spellEnd"/>
                      <w:r w:rsidRPr="00132373">
                        <w:rPr>
                          <w:rFonts w:ascii="Times New Roman" w:hAnsi="Times New Roman" w:cs="Times New Roman"/>
                          <w:sz w:val="18"/>
                          <w:szCs w:val="18"/>
                        </w:rPr>
                        <w:t xml:space="preserve"> </w:t>
                      </w:r>
                      <w:proofErr w:type="spellStart"/>
                      <w:r w:rsidRPr="00132373">
                        <w:rPr>
                          <w:rFonts w:ascii="Times New Roman" w:hAnsi="Times New Roman" w:cs="Times New Roman"/>
                          <w:sz w:val="18"/>
                          <w:szCs w:val="18"/>
                        </w:rPr>
                        <w:t>Guillén</w:t>
                      </w:r>
                      <w:proofErr w:type="spellEnd"/>
                      <w:r w:rsidRPr="00132373">
                        <w:rPr>
                          <w:rFonts w:ascii="Times New Roman" w:hAnsi="Times New Roman" w:cs="Times New Roman"/>
                          <w:sz w:val="18"/>
                          <w:szCs w:val="18"/>
                        </w:rPr>
                        <w:t xml:space="preserve"> Award for the Caribbean Philosophical Association</w:t>
                      </w:r>
                      <w:r>
                        <w:rPr>
                          <w:rFonts w:ascii="Times New Roman" w:hAnsi="Times New Roman" w:cs="Times New Roman"/>
                          <w:sz w:val="18"/>
                          <w:szCs w:val="18"/>
                        </w:rPr>
                        <w:t xml:space="preserve"> (2014), </w:t>
                      </w:r>
                      <w:r w:rsidR="00E42058">
                        <w:rPr>
                          <w:rFonts w:ascii="Times New Roman" w:hAnsi="Times New Roman" w:cs="Times New Roman"/>
                          <w:sz w:val="18"/>
                          <w:szCs w:val="18"/>
                        </w:rPr>
                        <w:t xml:space="preserve">the </w:t>
                      </w:r>
                      <w:proofErr w:type="spellStart"/>
                      <w:r w:rsidRPr="00EB1080">
                        <w:rPr>
                          <w:rFonts w:ascii="Times New Roman" w:hAnsi="Times New Roman" w:cs="Times New Roman"/>
                          <w:sz w:val="18"/>
                          <w:szCs w:val="18"/>
                        </w:rPr>
                        <w:t>Benezet</w:t>
                      </w:r>
                      <w:proofErr w:type="spellEnd"/>
                      <w:r w:rsidRPr="00EB1080">
                        <w:rPr>
                          <w:rFonts w:ascii="Times New Roman" w:hAnsi="Times New Roman" w:cs="Times New Roman"/>
                          <w:sz w:val="18"/>
                          <w:szCs w:val="18"/>
                        </w:rPr>
                        <w:t xml:space="preserve"> Award from the Colorado Alumni Association Board</w:t>
                      </w:r>
                      <w:r>
                        <w:rPr>
                          <w:rFonts w:ascii="Times New Roman" w:hAnsi="Times New Roman" w:cs="Times New Roman"/>
                          <w:sz w:val="18"/>
                          <w:szCs w:val="18"/>
                        </w:rPr>
                        <w:t xml:space="preserve"> (2015), and was </w:t>
                      </w:r>
                      <w:r w:rsidRPr="001D3BF4">
                        <w:rPr>
                          <w:rFonts w:ascii="Times New Roman" w:hAnsi="Times New Roman" w:cs="Times New Roman"/>
                          <w:sz w:val="18"/>
                          <w:szCs w:val="18"/>
                        </w:rPr>
                        <w:t xml:space="preserve">awarded the John H. </w:t>
                      </w:r>
                      <w:proofErr w:type="spellStart"/>
                      <w:r w:rsidRPr="001D3BF4">
                        <w:rPr>
                          <w:rFonts w:ascii="Times New Roman" w:hAnsi="Times New Roman" w:cs="Times New Roman"/>
                          <w:sz w:val="18"/>
                          <w:szCs w:val="18"/>
                        </w:rPr>
                        <w:t>D’Arms</w:t>
                      </w:r>
                      <w:proofErr w:type="spellEnd"/>
                      <w:r w:rsidRPr="001D3BF4">
                        <w:rPr>
                          <w:rFonts w:ascii="Times New Roman" w:hAnsi="Times New Roman" w:cs="Times New Roman"/>
                          <w:sz w:val="18"/>
                          <w:szCs w:val="18"/>
                        </w:rPr>
                        <w:t xml:space="preserve"> Faculty Award for Distinguished Graduate Mentoring in the Humanities at the University of Michigan</w:t>
                      </w:r>
                      <w:r w:rsidR="00E42058">
                        <w:rPr>
                          <w:rFonts w:ascii="Times New Roman" w:hAnsi="Times New Roman" w:cs="Times New Roman"/>
                          <w:sz w:val="18"/>
                          <w:szCs w:val="18"/>
                        </w:rPr>
                        <w:t xml:space="preserve"> </w:t>
                      </w:r>
                      <w:r>
                        <w:rPr>
                          <w:rFonts w:ascii="Times New Roman" w:hAnsi="Times New Roman" w:cs="Times New Roman"/>
                          <w:sz w:val="18"/>
                          <w:szCs w:val="18"/>
                        </w:rPr>
                        <w:t xml:space="preserve">(2016). </w:t>
                      </w:r>
                      <w:r w:rsidR="00E42058">
                        <w:rPr>
                          <w:rFonts w:ascii="Times New Roman" w:hAnsi="Times New Roman" w:cs="Times New Roman"/>
                          <w:sz w:val="18"/>
                          <w:szCs w:val="18"/>
                        </w:rPr>
                        <w:t xml:space="preserve">Professor </w:t>
                      </w:r>
                      <w:proofErr w:type="spellStart"/>
                      <w:r w:rsidR="00E42058">
                        <w:rPr>
                          <w:rFonts w:ascii="Times New Roman" w:hAnsi="Times New Roman" w:cs="Times New Roman"/>
                          <w:sz w:val="18"/>
                          <w:szCs w:val="18"/>
                        </w:rPr>
                        <w:t>Ekotto</w:t>
                      </w:r>
                      <w:proofErr w:type="spellEnd"/>
                      <w:r w:rsidR="00E42058">
                        <w:rPr>
                          <w:rFonts w:ascii="Times New Roman" w:hAnsi="Times New Roman" w:cs="Times New Roman"/>
                          <w:sz w:val="18"/>
                          <w:szCs w:val="18"/>
                        </w:rPr>
                        <w:t xml:space="preserve"> is currently </w:t>
                      </w:r>
                      <w:r w:rsidR="00E42058" w:rsidRPr="00E42058">
                        <w:rPr>
                          <w:rFonts w:ascii="Times New Roman" w:hAnsi="Times New Roman" w:cs="Times New Roman"/>
                          <w:sz w:val="18"/>
                          <w:szCs w:val="18"/>
                        </w:rPr>
                        <w:t xml:space="preserve">Professor of </w:t>
                      </w:r>
                      <w:proofErr w:type="spellStart"/>
                      <w:r w:rsidR="00E42058" w:rsidRPr="00E42058">
                        <w:rPr>
                          <w:rFonts w:ascii="Times New Roman" w:hAnsi="Times New Roman" w:cs="Times New Roman"/>
                          <w:sz w:val="18"/>
                          <w:szCs w:val="18"/>
                        </w:rPr>
                        <w:t>Afro</w:t>
                      </w:r>
                      <w:r w:rsidR="00E42058">
                        <w:rPr>
                          <w:rFonts w:ascii="Times New Roman" w:hAnsi="Times New Roman" w:cs="Times New Roman"/>
                          <w:sz w:val="18"/>
                          <w:szCs w:val="18"/>
                        </w:rPr>
                        <w:t>a</w:t>
                      </w:r>
                      <w:r w:rsidR="00E42058" w:rsidRPr="00E42058">
                        <w:rPr>
                          <w:rFonts w:ascii="Times New Roman" w:hAnsi="Times New Roman" w:cs="Times New Roman"/>
                          <w:sz w:val="18"/>
                          <w:szCs w:val="18"/>
                        </w:rPr>
                        <w:t>merican</w:t>
                      </w:r>
                      <w:proofErr w:type="spellEnd"/>
                      <w:r w:rsidR="00E42058" w:rsidRPr="00E42058">
                        <w:rPr>
                          <w:rFonts w:ascii="Times New Roman" w:hAnsi="Times New Roman" w:cs="Times New Roman"/>
                          <w:sz w:val="18"/>
                          <w:szCs w:val="18"/>
                        </w:rPr>
                        <w:t xml:space="preserve"> and African Studies and Comparative Literature at the University of Michigan</w:t>
                      </w:r>
                      <w:r w:rsidR="00E42058">
                        <w:rPr>
                          <w:rFonts w:ascii="Times New Roman" w:hAnsi="Times New Roman" w:cs="Times New Roman"/>
                          <w:sz w:val="18"/>
                          <w:szCs w:val="18"/>
                        </w:rPr>
                        <w:t>.</w:t>
                      </w:r>
                    </w:p>
                    <w:p w14:paraId="419DED94" w14:textId="73F4A723" w:rsidR="00F30001" w:rsidRPr="00C345EA" w:rsidRDefault="00F30001" w:rsidP="00C345EA">
                      <w:pPr>
                        <w:spacing w:after="0"/>
                        <w:rPr>
                          <w:rFonts w:ascii="Times New Roman" w:hAnsi="Times New Roman" w:cs="Times New Roman"/>
                          <w:sz w:val="18"/>
                          <w:szCs w:val="18"/>
                        </w:rPr>
                      </w:pPr>
                    </w:p>
                  </w:txbxContent>
                </v:textbox>
              </v:shape>
            </w:pict>
          </mc:Fallback>
        </mc:AlternateContent>
      </w:r>
    </w:p>
    <w:p w14:paraId="6152D144" w14:textId="371BB612" w:rsidR="006A7C3A" w:rsidRDefault="009F03CC" w:rsidP="006A7C3A">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8416" behindDoc="0" locked="0" layoutInCell="1" allowOverlap="1" wp14:anchorId="6B9951FC" wp14:editId="46BBD879">
                <wp:simplePos x="0" y="0"/>
                <wp:positionH relativeFrom="column">
                  <wp:posOffset>-337820</wp:posOffset>
                </wp:positionH>
                <wp:positionV relativeFrom="paragraph">
                  <wp:posOffset>147637</wp:posOffset>
                </wp:positionV>
                <wp:extent cx="1495044" cy="1567688"/>
                <wp:effectExtent l="0" t="0" r="10160" b="13970"/>
                <wp:wrapNone/>
                <wp:docPr id="25" name="Group 25"/>
                <wp:cNvGraphicFramePr/>
                <a:graphic xmlns:a="http://schemas.openxmlformats.org/drawingml/2006/main">
                  <a:graphicData uri="http://schemas.microsoft.com/office/word/2010/wordprocessingGroup">
                    <wpg:wgp>
                      <wpg:cNvGrpSpPr/>
                      <wpg:grpSpPr>
                        <a:xfrm>
                          <a:off x="0" y="0"/>
                          <a:ext cx="1495044" cy="1567688"/>
                          <a:chOff x="0" y="0"/>
                          <a:chExt cx="1495044" cy="1567688"/>
                        </a:xfrm>
                      </wpg:grpSpPr>
                      <wps:wsp>
                        <wps:cNvPr id="26" name="Text Box 26"/>
                        <wps:cNvSpPr txBox="1"/>
                        <wps:spPr>
                          <a:xfrm>
                            <a:off x="18288" y="0"/>
                            <a:ext cx="1457960" cy="1143000"/>
                          </a:xfrm>
                          <a:prstGeom prst="rect">
                            <a:avLst/>
                          </a:prstGeom>
                          <a:solidFill>
                            <a:schemeClr val="lt1"/>
                          </a:solidFill>
                          <a:ln w="6350">
                            <a:solidFill>
                              <a:prstClr val="black"/>
                            </a:solidFill>
                          </a:ln>
                        </wps:spPr>
                        <wps:txbx>
                          <w:txbxContent>
                            <w:p w14:paraId="0ABFA6FE" w14:textId="77777777" w:rsidR="00F30001" w:rsidRDefault="00F30001" w:rsidP="00EF6CAE">
                              <w:r>
                                <w:rPr>
                                  <w:noProof/>
                                </w:rPr>
                                <w:drawing>
                                  <wp:inline distT="0" distB="0" distL="0" distR="0" wp14:anchorId="4B325FD7" wp14:editId="66938BF3">
                                    <wp:extent cx="1183640" cy="109469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5115" cy="11238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0" y="1280160"/>
                            <a:ext cx="1495044" cy="287528"/>
                          </a:xfrm>
                          <a:prstGeom prst="rect">
                            <a:avLst/>
                          </a:prstGeom>
                          <a:solidFill>
                            <a:schemeClr val="lt1"/>
                          </a:solidFill>
                          <a:ln w="6350">
                            <a:solidFill>
                              <a:prstClr val="black"/>
                            </a:solidFill>
                          </a:ln>
                        </wps:spPr>
                        <wps:txbx>
                          <w:txbxContent>
                            <w:p w14:paraId="456CE91B" w14:textId="77777777" w:rsidR="00F30001" w:rsidRPr="000A0BB7" w:rsidRDefault="00F30001" w:rsidP="00EF6CAE">
                              <w:pPr>
                                <w:spacing w:after="0"/>
                                <w:rPr>
                                  <w:rFonts w:ascii="Times New Roman" w:hAnsi="Times New Roman" w:cs="Times New Roman"/>
                                  <w:sz w:val="18"/>
                                  <w:szCs w:val="18"/>
                                </w:rPr>
                              </w:pPr>
                              <w:r>
                                <w:rPr>
                                  <w:rFonts w:ascii="Times New Roman" w:hAnsi="Times New Roman" w:cs="Times New Roman"/>
                                  <w:sz w:val="18"/>
                                  <w:szCs w:val="18"/>
                                </w:rPr>
                                <w:t xml:space="preserve">Frieda </w:t>
                              </w:r>
                              <w:proofErr w:type="spellStart"/>
                              <w:r>
                                <w:rPr>
                                  <w:rFonts w:ascii="Times New Roman" w:hAnsi="Times New Roman" w:cs="Times New Roman"/>
                                  <w:sz w:val="18"/>
                                  <w:szCs w:val="18"/>
                                </w:rPr>
                                <w:t>Ekotto</w:t>
                              </w:r>
                              <w:proofErr w:type="spellEnd"/>
                              <w:r>
                                <w:rPr>
                                  <w:rFonts w:ascii="Times New Roman" w:hAnsi="Times New Roman" w:cs="Times New Roman"/>
                                  <w:sz w:val="18"/>
                                  <w:szCs w:val="18"/>
                                </w:rPr>
                                <w:t xml:space="preserve"> (2014 –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9951FC" id="Group 25" o:spid="_x0000_s1091" style="position:absolute;margin-left:-26.6pt;margin-top:11.6pt;width:117.7pt;height:123.45pt;z-index:251708416" coordsize="14950,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">
                <v:shape id="Text Box 26" o:spid="_x0000_s1092" type="#_x0000_t202" style="position:absolute;left:182;width:1458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0ABFA6FE" w14:textId="77777777" w:rsidR="00F30001" w:rsidRDefault="00F30001" w:rsidP="00EF6CAE">
                        <w:r>
                          <w:rPr>
                            <w:noProof/>
                          </w:rPr>
                          <w:drawing>
                            <wp:inline distT="0" distB="0" distL="0" distR="0" wp14:anchorId="4B325FD7" wp14:editId="66938BF3">
                              <wp:extent cx="1183640" cy="109469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5115" cy="1123806"/>
                                      </a:xfrm>
                                      <a:prstGeom prst="rect">
                                        <a:avLst/>
                                      </a:prstGeom>
                                      <a:noFill/>
                                      <a:ln>
                                        <a:noFill/>
                                      </a:ln>
                                    </pic:spPr>
                                  </pic:pic>
                                </a:graphicData>
                              </a:graphic>
                            </wp:inline>
                          </w:drawing>
                        </w:r>
                      </w:p>
                    </w:txbxContent>
                  </v:textbox>
                </v:shape>
                <v:shape id="Text Box 27" o:spid="_x0000_s1093" type="#_x0000_t202" style="position:absolute;top:12801;width:14950;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456CE91B" w14:textId="77777777" w:rsidR="00F30001" w:rsidRPr="000A0BB7" w:rsidRDefault="00F30001" w:rsidP="00EF6CAE">
                        <w:pPr>
                          <w:spacing w:after="0"/>
                          <w:rPr>
                            <w:rFonts w:ascii="Times New Roman" w:hAnsi="Times New Roman" w:cs="Times New Roman"/>
                            <w:sz w:val="18"/>
                            <w:szCs w:val="18"/>
                          </w:rPr>
                        </w:pPr>
                        <w:r>
                          <w:rPr>
                            <w:rFonts w:ascii="Times New Roman" w:hAnsi="Times New Roman" w:cs="Times New Roman"/>
                            <w:sz w:val="18"/>
                            <w:szCs w:val="18"/>
                          </w:rPr>
                          <w:t xml:space="preserve">Frieda </w:t>
                        </w:r>
                        <w:proofErr w:type="spellStart"/>
                        <w:r>
                          <w:rPr>
                            <w:rFonts w:ascii="Times New Roman" w:hAnsi="Times New Roman" w:cs="Times New Roman"/>
                            <w:sz w:val="18"/>
                            <w:szCs w:val="18"/>
                          </w:rPr>
                          <w:t>Ekotto</w:t>
                        </w:r>
                        <w:proofErr w:type="spellEnd"/>
                        <w:r>
                          <w:rPr>
                            <w:rFonts w:ascii="Times New Roman" w:hAnsi="Times New Roman" w:cs="Times New Roman"/>
                            <w:sz w:val="18"/>
                            <w:szCs w:val="18"/>
                          </w:rPr>
                          <w:t xml:space="preserve"> (2014 – 2018)</w:t>
                        </w:r>
                      </w:p>
                    </w:txbxContent>
                  </v:textbox>
                </v:shape>
              </v:group>
            </w:pict>
          </mc:Fallback>
        </mc:AlternateContent>
      </w:r>
    </w:p>
    <w:p w14:paraId="562C402B" w14:textId="1843D20F" w:rsidR="004262DB" w:rsidRPr="004262DB" w:rsidRDefault="004262DB" w:rsidP="004262DB">
      <w:pPr>
        <w:rPr>
          <w:rFonts w:ascii="Times New Roman" w:hAnsi="Times New Roman" w:cs="Times New Roman"/>
        </w:rPr>
      </w:pPr>
    </w:p>
    <w:p w14:paraId="5B0ACB1D" w14:textId="6E2ABDF3" w:rsidR="004262DB" w:rsidRPr="004262DB" w:rsidRDefault="004262DB" w:rsidP="004262DB">
      <w:pPr>
        <w:rPr>
          <w:rFonts w:ascii="Times New Roman" w:hAnsi="Times New Roman" w:cs="Times New Roman"/>
        </w:rPr>
      </w:pPr>
    </w:p>
    <w:p w14:paraId="67C54E89" w14:textId="361D1EE1" w:rsidR="004262DB" w:rsidRPr="004262DB" w:rsidRDefault="004262DB" w:rsidP="004262DB">
      <w:pPr>
        <w:rPr>
          <w:rFonts w:ascii="Times New Roman" w:hAnsi="Times New Roman" w:cs="Times New Roman"/>
        </w:rPr>
      </w:pPr>
    </w:p>
    <w:p w14:paraId="424D0048" w14:textId="7AC34865" w:rsidR="004262DB" w:rsidRPr="004262DB" w:rsidRDefault="004262DB" w:rsidP="004262DB">
      <w:pPr>
        <w:rPr>
          <w:rFonts w:ascii="Times New Roman" w:hAnsi="Times New Roman" w:cs="Times New Roman"/>
        </w:rPr>
      </w:pPr>
    </w:p>
    <w:p w14:paraId="5D3C5620" w14:textId="2F0881ED" w:rsidR="004262DB" w:rsidRPr="004262DB" w:rsidRDefault="004262DB" w:rsidP="004262DB">
      <w:pPr>
        <w:rPr>
          <w:rFonts w:ascii="Times New Roman" w:hAnsi="Times New Roman" w:cs="Times New Roman"/>
        </w:rPr>
      </w:pPr>
    </w:p>
    <w:p w14:paraId="7AF6E5F9" w14:textId="504FDA16" w:rsidR="004262DB" w:rsidRPr="004262DB" w:rsidRDefault="004262DB" w:rsidP="004262DB">
      <w:pPr>
        <w:rPr>
          <w:rFonts w:ascii="Times New Roman" w:hAnsi="Times New Roman" w:cs="Times New Roman"/>
        </w:rPr>
      </w:pPr>
    </w:p>
    <w:p w14:paraId="22E47A62" w14:textId="173C1513" w:rsidR="004262DB" w:rsidRPr="004262DB" w:rsidRDefault="004262DB" w:rsidP="004262DB">
      <w:pPr>
        <w:rPr>
          <w:rFonts w:ascii="Times New Roman" w:hAnsi="Times New Roman" w:cs="Times New Roman"/>
        </w:rPr>
      </w:pPr>
    </w:p>
    <w:p w14:paraId="2257E1D5" w14:textId="65D11364" w:rsidR="004262DB" w:rsidRDefault="004262DB" w:rsidP="004262DB">
      <w:pPr>
        <w:rPr>
          <w:rFonts w:ascii="Times New Roman" w:hAnsi="Times New Roman" w:cs="Times New Roman"/>
        </w:rPr>
      </w:pPr>
    </w:p>
    <w:p w14:paraId="511BF06B" w14:textId="600923FD" w:rsidR="004262DB" w:rsidRDefault="004262DB" w:rsidP="004262DB">
      <w:pPr>
        <w:rPr>
          <w:rFonts w:ascii="Times New Roman" w:hAnsi="Times New Roman" w:cs="Times New Roman"/>
        </w:rPr>
      </w:pPr>
    </w:p>
    <w:p w14:paraId="201A81B8" w14:textId="3CAB001F" w:rsidR="004262DB" w:rsidRDefault="004262DB" w:rsidP="004262DB">
      <w:pPr>
        <w:rPr>
          <w:rFonts w:ascii="Times New Roman" w:hAnsi="Times New Roman" w:cs="Times New Roman"/>
        </w:rPr>
      </w:pPr>
    </w:p>
    <w:p w14:paraId="7A2A7B70" w14:textId="2F867150" w:rsidR="004262DB" w:rsidRPr="004262DB" w:rsidRDefault="00783EED" w:rsidP="004262D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69959097" wp14:editId="121814CA">
                <wp:simplePos x="0" y="0"/>
                <wp:positionH relativeFrom="column">
                  <wp:posOffset>1722120</wp:posOffset>
                </wp:positionH>
                <wp:positionV relativeFrom="paragraph">
                  <wp:posOffset>260985</wp:posOffset>
                </wp:positionV>
                <wp:extent cx="4552950" cy="2286000"/>
                <wp:effectExtent l="0" t="0" r="19050" b="12700"/>
                <wp:wrapNone/>
                <wp:docPr id="32" name="Text Box 32"/>
                <wp:cNvGraphicFramePr/>
                <a:graphic xmlns:a="http://schemas.openxmlformats.org/drawingml/2006/main">
                  <a:graphicData uri="http://schemas.microsoft.com/office/word/2010/wordprocessingShape">
                    <wps:wsp>
                      <wps:cNvSpPr txBox="1"/>
                      <wps:spPr>
                        <a:xfrm>
                          <a:off x="0" y="0"/>
                          <a:ext cx="4552950" cy="2286000"/>
                        </a:xfrm>
                        <a:prstGeom prst="rect">
                          <a:avLst/>
                        </a:prstGeom>
                        <a:solidFill>
                          <a:schemeClr val="lt1"/>
                        </a:solidFill>
                        <a:ln w="6350">
                          <a:solidFill>
                            <a:prstClr val="black"/>
                          </a:solidFill>
                        </a:ln>
                      </wps:spPr>
                      <wps:txbx>
                        <w:txbxContent>
                          <w:p w14:paraId="47F3EBBB" w14:textId="4E408BCF" w:rsidR="00F30001" w:rsidRPr="009A4A2F" w:rsidRDefault="00E42058" w:rsidP="00783EED">
                            <w:pPr>
                              <w:rPr>
                                <w:rFonts w:ascii="Times New Roman" w:hAnsi="Times New Roman" w:cs="Times New Roman"/>
                                <w:sz w:val="18"/>
                                <w:szCs w:val="18"/>
                              </w:rPr>
                            </w:pPr>
                            <w:r>
                              <w:rPr>
                                <w:rFonts w:ascii="Times New Roman" w:hAnsi="Times New Roman" w:cs="Times New Roman"/>
                                <w:sz w:val="18"/>
                                <w:szCs w:val="18"/>
                              </w:rPr>
                              <w:t xml:space="preserve">A Philadelphia native, Matthew Countryman </w:t>
                            </w:r>
                            <w:r w:rsidR="00F30001">
                              <w:rPr>
                                <w:rFonts w:ascii="Times New Roman" w:hAnsi="Times New Roman" w:cs="Times New Roman"/>
                                <w:sz w:val="18"/>
                                <w:szCs w:val="18"/>
                              </w:rPr>
                              <w:t xml:space="preserve">earned a B.A. degree in History from Yale University (1986), </w:t>
                            </w:r>
                            <w:r>
                              <w:rPr>
                                <w:rFonts w:ascii="Times New Roman" w:hAnsi="Times New Roman" w:cs="Times New Roman"/>
                                <w:sz w:val="18"/>
                                <w:szCs w:val="18"/>
                              </w:rPr>
                              <w:t xml:space="preserve">and a </w:t>
                            </w:r>
                            <w:r w:rsidR="00F30001">
                              <w:rPr>
                                <w:rFonts w:ascii="Times New Roman" w:hAnsi="Times New Roman" w:cs="Times New Roman"/>
                                <w:sz w:val="18"/>
                                <w:szCs w:val="18"/>
                              </w:rPr>
                              <w:t xml:space="preserve">M.A. and Ph.D. in History from Duke University (1992 and 1999 respectively). He began his teaching career as an assistant professor of History and American Culture at the University of Michigan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1998 and </w:t>
                            </w:r>
                            <w:r>
                              <w:rPr>
                                <w:rFonts w:ascii="Times New Roman" w:hAnsi="Times New Roman" w:cs="Times New Roman"/>
                                <w:sz w:val="18"/>
                                <w:szCs w:val="18"/>
                              </w:rPr>
                              <w:t>was named A</w:t>
                            </w:r>
                            <w:r w:rsidR="00F30001">
                              <w:rPr>
                                <w:rFonts w:ascii="Times New Roman" w:hAnsi="Times New Roman" w:cs="Times New Roman"/>
                                <w:sz w:val="18"/>
                                <w:szCs w:val="18"/>
                              </w:rPr>
                              <w:t xml:space="preserve">ssociate </w:t>
                            </w:r>
                            <w:r>
                              <w:rPr>
                                <w:rFonts w:ascii="Times New Roman" w:hAnsi="Times New Roman" w:cs="Times New Roman"/>
                                <w:sz w:val="18"/>
                                <w:szCs w:val="18"/>
                              </w:rPr>
                              <w:t>P</w:t>
                            </w:r>
                            <w:r w:rsidR="00F30001">
                              <w:rPr>
                                <w:rFonts w:ascii="Times New Roman" w:hAnsi="Times New Roman" w:cs="Times New Roman"/>
                                <w:sz w:val="18"/>
                                <w:szCs w:val="18"/>
                              </w:rPr>
                              <w:t xml:space="preserve">rofessor </w:t>
                            </w:r>
                            <w:r>
                              <w:rPr>
                                <w:rFonts w:ascii="Times New Roman" w:hAnsi="Times New Roman" w:cs="Times New Roman"/>
                                <w:sz w:val="18"/>
                                <w:szCs w:val="18"/>
                              </w:rPr>
                              <w:t xml:space="preserve">in </w:t>
                            </w:r>
                            <w:r w:rsidR="00F30001">
                              <w:rPr>
                                <w:rFonts w:ascii="Times New Roman" w:hAnsi="Times New Roman" w:cs="Times New Roman"/>
                                <w:sz w:val="18"/>
                                <w:szCs w:val="18"/>
                              </w:rPr>
                              <w:t>2005</w:t>
                            </w:r>
                            <w:r w:rsidR="009D0EDA">
                              <w:rPr>
                                <w:rFonts w:ascii="Times New Roman" w:hAnsi="Times New Roman" w:cs="Times New Roman"/>
                                <w:sz w:val="18"/>
                                <w:szCs w:val="18"/>
                              </w:rPr>
                              <w:t xml:space="preserve"> </w:t>
                            </w:r>
                            <w:r>
                              <w:rPr>
                                <w:rFonts w:ascii="Times New Roman" w:hAnsi="Times New Roman" w:cs="Times New Roman"/>
                                <w:sz w:val="18"/>
                                <w:szCs w:val="18"/>
                              </w:rPr>
                              <w:t>Professor Countryman</w:t>
                            </w:r>
                            <w:r w:rsidR="00783EED">
                              <w:rPr>
                                <w:rFonts w:ascii="Times New Roman" w:hAnsi="Times New Roman" w:cs="Times New Roman"/>
                                <w:sz w:val="18"/>
                                <w:szCs w:val="18"/>
                              </w:rPr>
                              <w:t xml:space="preserve">’s areas of </w:t>
                            </w:r>
                            <w:r w:rsidR="00F30001">
                              <w:rPr>
                                <w:rFonts w:ascii="Times New Roman" w:hAnsi="Times New Roman" w:cs="Times New Roman"/>
                                <w:sz w:val="18"/>
                                <w:szCs w:val="18"/>
                              </w:rPr>
                              <w:t xml:space="preserve">research include African-American social movements; Race, postwar liberalism, and the American left; Public memory of the Civil Rights movement; </w:t>
                            </w:r>
                            <w:r w:rsidR="00783EED">
                              <w:rPr>
                                <w:rFonts w:ascii="Times New Roman" w:hAnsi="Times New Roman" w:cs="Times New Roman"/>
                                <w:sz w:val="18"/>
                                <w:szCs w:val="18"/>
                              </w:rPr>
                              <w:t>and t</w:t>
                            </w:r>
                            <w:r w:rsidR="00F30001">
                              <w:rPr>
                                <w:rFonts w:ascii="Times New Roman" w:hAnsi="Times New Roman" w:cs="Times New Roman"/>
                                <w:sz w:val="18"/>
                                <w:szCs w:val="18"/>
                              </w:rPr>
                              <w:t>he social construction of race</w:t>
                            </w:r>
                            <w:r w:rsidR="00783EED">
                              <w:rPr>
                                <w:rFonts w:ascii="Times New Roman" w:hAnsi="Times New Roman" w:cs="Times New Roman"/>
                                <w:sz w:val="18"/>
                                <w:szCs w:val="18"/>
                              </w:rPr>
                              <w:t>.</w:t>
                            </w:r>
                            <w:r w:rsidR="00F30001">
                              <w:rPr>
                                <w:rFonts w:ascii="Times New Roman" w:hAnsi="Times New Roman" w:cs="Times New Roman"/>
                                <w:sz w:val="18"/>
                                <w:szCs w:val="18"/>
                              </w:rPr>
                              <w:t xml:space="preserve"> Professor Countryman </w:t>
                            </w:r>
                            <w:r w:rsidR="00783EED">
                              <w:rPr>
                                <w:rFonts w:ascii="Times New Roman" w:hAnsi="Times New Roman" w:cs="Times New Roman"/>
                                <w:sz w:val="18"/>
                                <w:szCs w:val="18"/>
                              </w:rPr>
                              <w:t>served as</w:t>
                            </w:r>
                            <w:r w:rsidR="00F30001">
                              <w:rPr>
                                <w:rFonts w:ascii="Times New Roman" w:hAnsi="Times New Roman" w:cs="Times New Roman"/>
                                <w:sz w:val="18"/>
                                <w:szCs w:val="18"/>
                              </w:rPr>
                              <w:t xml:space="preserve"> Faculty Director </w:t>
                            </w:r>
                            <w:r w:rsidR="00783EED">
                              <w:rPr>
                                <w:rFonts w:ascii="Times New Roman" w:hAnsi="Times New Roman" w:cs="Times New Roman"/>
                                <w:sz w:val="18"/>
                                <w:szCs w:val="18"/>
                              </w:rPr>
                              <w:t xml:space="preserve">of the </w:t>
                            </w:r>
                            <w:r w:rsidR="00F30001">
                              <w:rPr>
                                <w:rFonts w:ascii="Times New Roman" w:hAnsi="Times New Roman" w:cs="Times New Roman"/>
                                <w:sz w:val="18"/>
                                <w:szCs w:val="18"/>
                              </w:rPr>
                              <w:t>Arts of Citizenship Program</w:t>
                            </w:r>
                            <w:r w:rsidR="00783EED">
                              <w:rPr>
                                <w:rFonts w:ascii="Times New Roman" w:hAnsi="Times New Roman" w:cs="Times New Roman"/>
                                <w:sz w:val="18"/>
                                <w:szCs w:val="18"/>
                              </w:rPr>
                              <w:t>,</w:t>
                            </w:r>
                            <w:r w:rsidR="00F30001">
                              <w:rPr>
                                <w:rFonts w:ascii="Times New Roman" w:hAnsi="Times New Roman" w:cs="Times New Roman"/>
                                <w:sz w:val="18"/>
                                <w:szCs w:val="18"/>
                              </w:rPr>
                              <w:t xml:space="preserve"> now called </w:t>
                            </w:r>
                            <w:r w:rsidR="00783EED">
                              <w:rPr>
                                <w:rFonts w:ascii="Times New Roman" w:hAnsi="Times New Roman" w:cs="Times New Roman"/>
                                <w:sz w:val="18"/>
                                <w:szCs w:val="18"/>
                              </w:rPr>
                              <w:t xml:space="preserve">the </w:t>
                            </w:r>
                            <w:r w:rsidR="00F30001">
                              <w:rPr>
                                <w:rFonts w:ascii="Times New Roman" w:hAnsi="Times New Roman" w:cs="Times New Roman"/>
                                <w:sz w:val="18"/>
                                <w:szCs w:val="18"/>
                              </w:rPr>
                              <w:t>Rackham Program in Public Scholarship</w:t>
                            </w:r>
                            <w:r w:rsidR="00783EED">
                              <w:rPr>
                                <w:rFonts w:ascii="Times New Roman" w:hAnsi="Times New Roman" w:cs="Times New Roman"/>
                                <w:sz w:val="18"/>
                                <w:szCs w:val="18"/>
                              </w:rPr>
                              <w:t xml:space="preserve">, from </w:t>
                            </w:r>
                            <w:r w:rsidR="00F30001">
                              <w:rPr>
                                <w:rFonts w:ascii="Times New Roman" w:hAnsi="Times New Roman" w:cs="Times New Roman"/>
                                <w:sz w:val="18"/>
                                <w:szCs w:val="18"/>
                              </w:rPr>
                              <w:t>2007</w:t>
                            </w:r>
                            <w:r w:rsidR="00783EED">
                              <w:rPr>
                                <w:rFonts w:ascii="Times New Roman" w:hAnsi="Times New Roman" w:cs="Times New Roman"/>
                                <w:sz w:val="18"/>
                                <w:szCs w:val="18"/>
                              </w:rPr>
                              <w:t xml:space="preserve"> to 2016</w:t>
                            </w:r>
                            <w:r w:rsidR="00F30001">
                              <w:rPr>
                                <w:rFonts w:ascii="Times New Roman" w:hAnsi="Times New Roman" w:cs="Times New Roman"/>
                                <w:sz w:val="18"/>
                                <w:szCs w:val="18"/>
                              </w:rPr>
                              <w:t xml:space="preserve">. </w:t>
                            </w:r>
                            <w:r w:rsidR="00783EED">
                              <w:rPr>
                                <w:rFonts w:ascii="Times New Roman" w:hAnsi="Times New Roman" w:cs="Times New Roman"/>
                                <w:sz w:val="18"/>
                                <w:szCs w:val="18"/>
                              </w:rPr>
                              <w:t xml:space="preserve">He is the author of the </w:t>
                            </w:r>
                            <w:r w:rsidR="00F30001">
                              <w:rPr>
                                <w:rFonts w:ascii="Times New Roman" w:hAnsi="Times New Roman" w:cs="Times New Roman"/>
                                <w:sz w:val="18"/>
                                <w:szCs w:val="18"/>
                              </w:rPr>
                              <w:t xml:space="preserve"> award-winning book, </w:t>
                            </w:r>
                            <w:r w:rsidR="00F30001" w:rsidRPr="00783EED">
                              <w:rPr>
                                <w:rFonts w:ascii="Times New Roman" w:hAnsi="Times New Roman" w:cs="Times New Roman"/>
                                <w:i/>
                                <w:iCs/>
                                <w:sz w:val="18"/>
                                <w:szCs w:val="18"/>
                              </w:rPr>
                              <w:t>Up South</w:t>
                            </w:r>
                            <w:r w:rsidR="00783EED" w:rsidRPr="00783EED">
                              <w:rPr>
                                <w:rFonts w:ascii="Times New Roman" w:hAnsi="Times New Roman" w:cs="Times New Roman"/>
                                <w:i/>
                                <w:iCs/>
                                <w:sz w:val="18"/>
                                <w:szCs w:val="18"/>
                              </w:rPr>
                              <w:t>: Civil Rights and Black Power in Philadelphia</w:t>
                            </w:r>
                            <w:r w:rsidR="00F30001" w:rsidRPr="00783EED">
                              <w:rPr>
                                <w:rFonts w:ascii="Times New Roman" w:hAnsi="Times New Roman" w:cs="Times New Roman"/>
                                <w:i/>
                                <w:iCs/>
                                <w:sz w:val="18"/>
                                <w:szCs w:val="18"/>
                              </w:rPr>
                              <w:t>,</w:t>
                            </w:r>
                            <w:r w:rsidR="00F30001">
                              <w:rPr>
                                <w:rFonts w:ascii="Times New Roman" w:hAnsi="Times New Roman" w:cs="Times New Roman"/>
                                <w:sz w:val="18"/>
                                <w:szCs w:val="18"/>
                              </w:rPr>
                              <w:t xml:space="preserve"> </w:t>
                            </w:r>
                            <w:r w:rsidR="00783EED">
                              <w:rPr>
                                <w:rFonts w:ascii="Times New Roman" w:hAnsi="Times New Roman" w:cs="Times New Roman"/>
                                <w:sz w:val="18"/>
                                <w:szCs w:val="18"/>
                              </w:rPr>
                              <w:t>a history of</w:t>
                            </w:r>
                            <w:r w:rsidR="00F30001">
                              <w:rPr>
                                <w:rFonts w:ascii="Times New Roman" w:hAnsi="Times New Roman" w:cs="Times New Roman"/>
                                <w:sz w:val="18"/>
                                <w:szCs w:val="18"/>
                              </w:rPr>
                              <w:t xml:space="preserve"> civil rights, black power, and black activism in postwar Philadelphia. Professor Countryman is well known for his commitment to equity, inclusion and mentorship across UM campus. </w:t>
                            </w:r>
                            <w:r w:rsidR="00783EED">
                              <w:rPr>
                                <w:rFonts w:ascii="Times New Roman" w:hAnsi="Times New Roman" w:cs="Times New Roman"/>
                                <w:sz w:val="18"/>
                                <w:szCs w:val="18"/>
                              </w:rPr>
                              <w:t>His awards include the</w:t>
                            </w:r>
                            <w:r w:rsidR="00F30001">
                              <w:rPr>
                                <w:rFonts w:ascii="Times New Roman" w:hAnsi="Times New Roman" w:cs="Times New Roman"/>
                                <w:sz w:val="18"/>
                                <w:szCs w:val="18"/>
                              </w:rPr>
                              <w:t xml:space="preserve"> </w:t>
                            </w:r>
                            <w:r w:rsidR="00F30001" w:rsidRPr="00D122A2">
                              <w:rPr>
                                <w:rFonts w:ascii="Times New Roman" w:hAnsi="Times New Roman" w:cs="Times New Roman"/>
                                <w:sz w:val="18"/>
                                <w:szCs w:val="18"/>
                              </w:rPr>
                              <w:t xml:space="preserve">John H. </w:t>
                            </w:r>
                            <w:proofErr w:type="spellStart"/>
                            <w:r w:rsidR="00F30001" w:rsidRPr="00D122A2">
                              <w:rPr>
                                <w:rFonts w:ascii="Times New Roman" w:hAnsi="Times New Roman" w:cs="Times New Roman"/>
                                <w:sz w:val="18"/>
                                <w:szCs w:val="18"/>
                              </w:rPr>
                              <w:t>D’Arms</w:t>
                            </w:r>
                            <w:proofErr w:type="spellEnd"/>
                            <w:r w:rsidR="00F30001" w:rsidRPr="00D122A2">
                              <w:rPr>
                                <w:rFonts w:ascii="Times New Roman" w:hAnsi="Times New Roman" w:cs="Times New Roman"/>
                                <w:sz w:val="18"/>
                                <w:szCs w:val="18"/>
                              </w:rPr>
                              <w:t xml:space="preserve"> Faculty Award for Distinguished Graduate Mentoring in the Humanities</w:t>
                            </w:r>
                            <w:r w:rsidR="00F30001">
                              <w:rPr>
                                <w:rFonts w:ascii="Times New Roman" w:hAnsi="Times New Roman" w:cs="Times New Roman"/>
                                <w:sz w:val="18"/>
                                <w:szCs w:val="18"/>
                              </w:rPr>
                              <w:t xml:space="preserve">, University of Michigan (2016), </w:t>
                            </w:r>
                            <w:r w:rsidR="00783EED">
                              <w:rPr>
                                <w:rFonts w:ascii="Times New Roman" w:hAnsi="Times New Roman" w:cs="Times New Roman"/>
                                <w:sz w:val="18"/>
                                <w:szCs w:val="18"/>
                              </w:rPr>
                              <w:t>and</w:t>
                            </w:r>
                            <w:r w:rsidR="00F30001" w:rsidRPr="00106D5F">
                              <w:rPr>
                                <w:rFonts w:ascii="Times New Roman" w:hAnsi="Times New Roman" w:cs="Times New Roman"/>
                                <w:sz w:val="18"/>
                                <w:szCs w:val="18"/>
                              </w:rPr>
                              <w:t xml:space="preserve"> </w:t>
                            </w:r>
                            <w:r w:rsidR="00783EED">
                              <w:rPr>
                                <w:rFonts w:ascii="Times New Roman" w:hAnsi="Times New Roman" w:cs="Times New Roman"/>
                                <w:sz w:val="18"/>
                                <w:szCs w:val="18"/>
                              </w:rPr>
                              <w:t xml:space="preserve">a </w:t>
                            </w:r>
                            <w:r w:rsidR="00F30001" w:rsidRPr="00A7366A">
                              <w:rPr>
                                <w:rFonts w:ascii="Times New Roman" w:hAnsi="Times New Roman" w:cs="Times New Roman"/>
                                <w:sz w:val="18"/>
                                <w:szCs w:val="18"/>
                              </w:rPr>
                              <w:t>Charles Warren Center Fellowship, Harvard University</w:t>
                            </w:r>
                            <w:r w:rsidR="00F30001">
                              <w:rPr>
                                <w:rFonts w:ascii="Times New Roman" w:hAnsi="Times New Roman" w:cs="Times New Roman"/>
                                <w:sz w:val="18"/>
                                <w:szCs w:val="18"/>
                              </w:rPr>
                              <w:t xml:space="preserve"> (2008-09)</w:t>
                            </w:r>
                            <w:r w:rsidR="00783EED">
                              <w:rPr>
                                <w:rFonts w:ascii="Times New Roman" w:hAnsi="Times New Roman" w:cs="Times New Roman"/>
                                <w:sz w:val="18"/>
                                <w:szCs w:val="18"/>
                              </w:rPr>
                              <w:t>.</w:t>
                            </w:r>
                            <w:r w:rsidR="00F30001">
                              <w:rPr>
                                <w:rFonts w:ascii="Times New Roman" w:hAnsi="Times New Roman" w:cs="Times New Roman"/>
                                <w:sz w:val="18"/>
                                <w:szCs w:val="18"/>
                              </w:rPr>
                              <w:t xml:space="preserve"> Professor</w:t>
                            </w:r>
                            <w:r w:rsidR="00783EED">
                              <w:rPr>
                                <w:rFonts w:ascii="Times New Roman" w:hAnsi="Times New Roman" w:cs="Times New Roman"/>
                                <w:sz w:val="18"/>
                                <w:szCs w:val="18"/>
                              </w:rPr>
                              <w:t xml:space="preserve"> </w:t>
                            </w:r>
                            <w:r w:rsidR="00F30001">
                              <w:rPr>
                                <w:rFonts w:ascii="Times New Roman" w:hAnsi="Times New Roman" w:cs="Times New Roman"/>
                                <w:sz w:val="18"/>
                                <w:szCs w:val="18"/>
                              </w:rPr>
                              <w:t xml:space="preserve">Countryman was </w:t>
                            </w:r>
                            <w:r w:rsidR="00783EED">
                              <w:rPr>
                                <w:rFonts w:ascii="Times New Roman" w:hAnsi="Times New Roman" w:cs="Times New Roman"/>
                                <w:sz w:val="18"/>
                                <w:szCs w:val="18"/>
                              </w:rPr>
                              <w:t xml:space="preserve">named </w:t>
                            </w:r>
                            <w:r w:rsidR="00F30001">
                              <w:rPr>
                                <w:rFonts w:ascii="Times New Roman" w:hAnsi="Times New Roman" w:cs="Times New Roman"/>
                                <w:sz w:val="18"/>
                                <w:szCs w:val="18"/>
                              </w:rPr>
                              <w:t xml:space="preserve">Chair of DAAS </w:t>
                            </w:r>
                            <w:r w:rsidR="00783EED">
                              <w:rPr>
                                <w:rFonts w:ascii="Times New Roman" w:hAnsi="Times New Roman" w:cs="Times New Roman"/>
                                <w:sz w:val="18"/>
                                <w:szCs w:val="18"/>
                              </w:rPr>
                              <w:t xml:space="preserve">in </w:t>
                            </w:r>
                            <w:r w:rsidR="00F30001">
                              <w:rPr>
                                <w:rFonts w:ascii="Times New Roman" w:hAnsi="Times New Roman" w:cs="Times New Roman"/>
                                <w:sz w:val="18"/>
                                <w:szCs w:val="18"/>
                              </w:rPr>
                              <w:t>2018</w:t>
                            </w:r>
                            <w:r w:rsidR="00783EED">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9097" id="Text Box 32" o:spid="_x0000_s1094" type="#_x0000_t202" style="position:absolute;margin-left:135.6pt;margin-top:20.55pt;width:358.5pt;height:18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" fillcolor="white [3201]" strokeweight=".5pt">
                <v:textbox>
                  <w:txbxContent>
                    <w:p w14:paraId="47F3EBBB" w14:textId="4E408BCF" w:rsidR="00F30001" w:rsidRPr="009A4A2F" w:rsidRDefault="00E42058" w:rsidP="00783EED">
                      <w:pPr>
                        <w:rPr>
                          <w:rFonts w:ascii="Times New Roman" w:hAnsi="Times New Roman" w:cs="Times New Roman"/>
                          <w:sz w:val="18"/>
                          <w:szCs w:val="18"/>
                        </w:rPr>
                      </w:pPr>
                      <w:r>
                        <w:rPr>
                          <w:rFonts w:ascii="Times New Roman" w:hAnsi="Times New Roman" w:cs="Times New Roman"/>
                          <w:sz w:val="18"/>
                          <w:szCs w:val="18"/>
                        </w:rPr>
                        <w:t xml:space="preserve">A Philadelphia native, Matthew Countryman </w:t>
                      </w:r>
                      <w:r w:rsidR="00F30001">
                        <w:rPr>
                          <w:rFonts w:ascii="Times New Roman" w:hAnsi="Times New Roman" w:cs="Times New Roman"/>
                          <w:sz w:val="18"/>
                          <w:szCs w:val="18"/>
                        </w:rPr>
                        <w:t xml:space="preserve">earned a B.A. degree in History from Yale University (1986), </w:t>
                      </w:r>
                      <w:r>
                        <w:rPr>
                          <w:rFonts w:ascii="Times New Roman" w:hAnsi="Times New Roman" w:cs="Times New Roman"/>
                          <w:sz w:val="18"/>
                          <w:szCs w:val="18"/>
                        </w:rPr>
                        <w:t xml:space="preserve">and a </w:t>
                      </w:r>
                      <w:r w:rsidR="00F30001">
                        <w:rPr>
                          <w:rFonts w:ascii="Times New Roman" w:hAnsi="Times New Roman" w:cs="Times New Roman"/>
                          <w:sz w:val="18"/>
                          <w:szCs w:val="18"/>
                        </w:rPr>
                        <w:t xml:space="preserve">M.A. and Ph.D. in History from Duke University (1992 and 1999 respectively). He began his teaching career as an assistant professor of History and American Culture at the University of Michigan </w:t>
                      </w:r>
                      <w:r>
                        <w:rPr>
                          <w:rFonts w:ascii="Times New Roman" w:hAnsi="Times New Roman" w:cs="Times New Roman"/>
                          <w:sz w:val="18"/>
                          <w:szCs w:val="18"/>
                        </w:rPr>
                        <w:t xml:space="preserve">in </w:t>
                      </w:r>
                      <w:r w:rsidR="00F30001">
                        <w:rPr>
                          <w:rFonts w:ascii="Times New Roman" w:hAnsi="Times New Roman" w:cs="Times New Roman"/>
                          <w:sz w:val="18"/>
                          <w:szCs w:val="18"/>
                        </w:rPr>
                        <w:t xml:space="preserve">1998 and </w:t>
                      </w:r>
                      <w:r>
                        <w:rPr>
                          <w:rFonts w:ascii="Times New Roman" w:hAnsi="Times New Roman" w:cs="Times New Roman"/>
                          <w:sz w:val="18"/>
                          <w:szCs w:val="18"/>
                        </w:rPr>
                        <w:t>was named A</w:t>
                      </w:r>
                      <w:r w:rsidR="00F30001">
                        <w:rPr>
                          <w:rFonts w:ascii="Times New Roman" w:hAnsi="Times New Roman" w:cs="Times New Roman"/>
                          <w:sz w:val="18"/>
                          <w:szCs w:val="18"/>
                        </w:rPr>
                        <w:t xml:space="preserve">ssociate </w:t>
                      </w:r>
                      <w:r>
                        <w:rPr>
                          <w:rFonts w:ascii="Times New Roman" w:hAnsi="Times New Roman" w:cs="Times New Roman"/>
                          <w:sz w:val="18"/>
                          <w:szCs w:val="18"/>
                        </w:rPr>
                        <w:t>P</w:t>
                      </w:r>
                      <w:r w:rsidR="00F30001">
                        <w:rPr>
                          <w:rFonts w:ascii="Times New Roman" w:hAnsi="Times New Roman" w:cs="Times New Roman"/>
                          <w:sz w:val="18"/>
                          <w:szCs w:val="18"/>
                        </w:rPr>
                        <w:t xml:space="preserve">rofessor </w:t>
                      </w:r>
                      <w:r>
                        <w:rPr>
                          <w:rFonts w:ascii="Times New Roman" w:hAnsi="Times New Roman" w:cs="Times New Roman"/>
                          <w:sz w:val="18"/>
                          <w:szCs w:val="18"/>
                        </w:rPr>
                        <w:t xml:space="preserve">in </w:t>
                      </w:r>
                      <w:r w:rsidR="00F30001">
                        <w:rPr>
                          <w:rFonts w:ascii="Times New Roman" w:hAnsi="Times New Roman" w:cs="Times New Roman"/>
                          <w:sz w:val="18"/>
                          <w:szCs w:val="18"/>
                        </w:rPr>
                        <w:t>2005</w:t>
                      </w:r>
                      <w:r w:rsidR="009D0EDA">
                        <w:rPr>
                          <w:rFonts w:ascii="Times New Roman" w:hAnsi="Times New Roman" w:cs="Times New Roman"/>
                          <w:sz w:val="18"/>
                          <w:szCs w:val="18"/>
                        </w:rPr>
                        <w:t xml:space="preserve"> </w:t>
                      </w:r>
                      <w:r>
                        <w:rPr>
                          <w:rFonts w:ascii="Times New Roman" w:hAnsi="Times New Roman" w:cs="Times New Roman"/>
                          <w:sz w:val="18"/>
                          <w:szCs w:val="18"/>
                        </w:rPr>
                        <w:t>Professor Countryman</w:t>
                      </w:r>
                      <w:r w:rsidR="00783EED">
                        <w:rPr>
                          <w:rFonts w:ascii="Times New Roman" w:hAnsi="Times New Roman" w:cs="Times New Roman"/>
                          <w:sz w:val="18"/>
                          <w:szCs w:val="18"/>
                        </w:rPr>
                        <w:t xml:space="preserve">’s areas of </w:t>
                      </w:r>
                      <w:r w:rsidR="00F30001">
                        <w:rPr>
                          <w:rFonts w:ascii="Times New Roman" w:hAnsi="Times New Roman" w:cs="Times New Roman"/>
                          <w:sz w:val="18"/>
                          <w:szCs w:val="18"/>
                        </w:rPr>
                        <w:t xml:space="preserve">research include African-American social movements; Race, postwar liberalism, and the American left; Public memory of the Civil Rights movement; </w:t>
                      </w:r>
                      <w:r w:rsidR="00783EED">
                        <w:rPr>
                          <w:rFonts w:ascii="Times New Roman" w:hAnsi="Times New Roman" w:cs="Times New Roman"/>
                          <w:sz w:val="18"/>
                          <w:szCs w:val="18"/>
                        </w:rPr>
                        <w:t>and t</w:t>
                      </w:r>
                      <w:r w:rsidR="00F30001">
                        <w:rPr>
                          <w:rFonts w:ascii="Times New Roman" w:hAnsi="Times New Roman" w:cs="Times New Roman"/>
                          <w:sz w:val="18"/>
                          <w:szCs w:val="18"/>
                        </w:rPr>
                        <w:t>he social construction of race</w:t>
                      </w:r>
                      <w:r w:rsidR="00783EED">
                        <w:rPr>
                          <w:rFonts w:ascii="Times New Roman" w:hAnsi="Times New Roman" w:cs="Times New Roman"/>
                          <w:sz w:val="18"/>
                          <w:szCs w:val="18"/>
                        </w:rPr>
                        <w:t>.</w:t>
                      </w:r>
                      <w:r w:rsidR="00F30001">
                        <w:rPr>
                          <w:rFonts w:ascii="Times New Roman" w:hAnsi="Times New Roman" w:cs="Times New Roman"/>
                          <w:sz w:val="18"/>
                          <w:szCs w:val="18"/>
                        </w:rPr>
                        <w:t xml:space="preserve"> Professor Countryman </w:t>
                      </w:r>
                      <w:r w:rsidR="00783EED">
                        <w:rPr>
                          <w:rFonts w:ascii="Times New Roman" w:hAnsi="Times New Roman" w:cs="Times New Roman"/>
                          <w:sz w:val="18"/>
                          <w:szCs w:val="18"/>
                        </w:rPr>
                        <w:t>served as</w:t>
                      </w:r>
                      <w:r w:rsidR="00F30001">
                        <w:rPr>
                          <w:rFonts w:ascii="Times New Roman" w:hAnsi="Times New Roman" w:cs="Times New Roman"/>
                          <w:sz w:val="18"/>
                          <w:szCs w:val="18"/>
                        </w:rPr>
                        <w:t xml:space="preserve"> Faculty Director </w:t>
                      </w:r>
                      <w:r w:rsidR="00783EED">
                        <w:rPr>
                          <w:rFonts w:ascii="Times New Roman" w:hAnsi="Times New Roman" w:cs="Times New Roman"/>
                          <w:sz w:val="18"/>
                          <w:szCs w:val="18"/>
                        </w:rPr>
                        <w:t xml:space="preserve">of the </w:t>
                      </w:r>
                      <w:r w:rsidR="00F30001">
                        <w:rPr>
                          <w:rFonts w:ascii="Times New Roman" w:hAnsi="Times New Roman" w:cs="Times New Roman"/>
                          <w:sz w:val="18"/>
                          <w:szCs w:val="18"/>
                        </w:rPr>
                        <w:t>Arts of Citizenship Program</w:t>
                      </w:r>
                      <w:r w:rsidR="00783EED">
                        <w:rPr>
                          <w:rFonts w:ascii="Times New Roman" w:hAnsi="Times New Roman" w:cs="Times New Roman"/>
                          <w:sz w:val="18"/>
                          <w:szCs w:val="18"/>
                        </w:rPr>
                        <w:t>,</w:t>
                      </w:r>
                      <w:r w:rsidR="00F30001">
                        <w:rPr>
                          <w:rFonts w:ascii="Times New Roman" w:hAnsi="Times New Roman" w:cs="Times New Roman"/>
                          <w:sz w:val="18"/>
                          <w:szCs w:val="18"/>
                        </w:rPr>
                        <w:t xml:space="preserve"> now called </w:t>
                      </w:r>
                      <w:r w:rsidR="00783EED">
                        <w:rPr>
                          <w:rFonts w:ascii="Times New Roman" w:hAnsi="Times New Roman" w:cs="Times New Roman"/>
                          <w:sz w:val="18"/>
                          <w:szCs w:val="18"/>
                        </w:rPr>
                        <w:t xml:space="preserve">the </w:t>
                      </w:r>
                      <w:r w:rsidR="00F30001">
                        <w:rPr>
                          <w:rFonts w:ascii="Times New Roman" w:hAnsi="Times New Roman" w:cs="Times New Roman"/>
                          <w:sz w:val="18"/>
                          <w:szCs w:val="18"/>
                        </w:rPr>
                        <w:t>Rackham Program in Public Scholarship</w:t>
                      </w:r>
                      <w:r w:rsidR="00783EED">
                        <w:rPr>
                          <w:rFonts w:ascii="Times New Roman" w:hAnsi="Times New Roman" w:cs="Times New Roman"/>
                          <w:sz w:val="18"/>
                          <w:szCs w:val="18"/>
                        </w:rPr>
                        <w:t xml:space="preserve">, from </w:t>
                      </w:r>
                      <w:r w:rsidR="00F30001">
                        <w:rPr>
                          <w:rFonts w:ascii="Times New Roman" w:hAnsi="Times New Roman" w:cs="Times New Roman"/>
                          <w:sz w:val="18"/>
                          <w:szCs w:val="18"/>
                        </w:rPr>
                        <w:t>2007</w:t>
                      </w:r>
                      <w:r w:rsidR="00783EED">
                        <w:rPr>
                          <w:rFonts w:ascii="Times New Roman" w:hAnsi="Times New Roman" w:cs="Times New Roman"/>
                          <w:sz w:val="18"/>
                          <w:szCs w:val="18"/>
                        </w:rPr>
                        <w:t xml:space="preserve"> to 2016</w:t>
                      </w:r>
                      <w:r w:rsidR="00F30001">
                        <w:rPr>
                          <w:rFonts w:ascii="Times New Roman" w:hAnsi="Times New Roman" w:cs="Times New Roman"/>
                          <w:sz w:val="18"/>
                          <w:szCs w:val="18"/>
                        </w:rPr>
                        <w:t xml:space="preserve">. </w:t>
                      </w:r>
                      <w:r w:rsidR="00783EED">
                        <w:rPr>
                          <w:rFonts w:ascii="Times New Roman" w:hAnsi="Times New Roman" w:cs="Times New Roman"/>
                          <w:sz w:val="18"/>
                          <w:szCs w:val="18"/>
                        </w:rPr>
                        <w:t xml:space="preserve">He is the author of the </w:t>
                      </w:r>
                      <w:r w:rsidR="00F30001">
                        <w:rPr>
                          <w:rFonts w:ascii="Times New Roman" w:hAnsi="Times New Roman" w:cs="Times New Roman"/>
                          <w:sz w:val="18"/>
                          <w:szCs w:val="18"/>
                        </w:rPr>
                        <w:t xml:space="preserve"> award-winning book, </w:t>
                      </w:r>
                      <w:r w:rsidR="00F30001" w:rsidRPr="00783EED">
                        <w:rPr>
                          <w:rFonts w:ascii="Times New Roman" w:hAnsi="Times New Roman" w:cs="Times New Roman"/>
                          <w:i/>
                          <w:iCs/>
                          <w:sz w:val="18"/>
                          <w:szCs w:val="18"/>
                        </w:rPr>
                        <w:t>Up South</w:t>
                      </w:r>
                      <w:r w:rsidR="00783EED" w:rsidRPr="00783EED">
                        <w:rPr>
                          <w:rFonts w:ascii="Times New Roman" w:hAnsi="Times New Roman" w:cs="Times New Roman"/>
                          <w:i/>
                          <w:iCs/>
                          <w:sz w:val="18"/>
                          <w:szCs w:val="18"/>
                        </w:rPr>
                        <w:t>: Civil Rights and Black Power in Philadelphia</w:t>
                      </w:r>
                      <w:r w:rsidR="00F30001" w:rsidRPr="00783EED">
                        <w:rPr>
                          <w:rFonts w:ascii="Times New Roman" w:hAnsi="Times New Roman" w:cs="Times New Roman"/>
                          <w:i/>
                          <w:iCs/>
                          <w:sz w:val="18"/>
                          <w:szCs w:val="18"/>
                        </w:rPr>
                        <w:t>,</w:t>
                      </w:r>
                      <w:r w:rsidR="00F30001">
                        <w:rPr>
                          <w:rFonts w:ascii="Times New Roman" w:hAnsi="Times New Roman" w:cs="Times New Roman"/>
                          <w:sz w:val="18"/>
                          <w:szCs w:val="18"/>
                        </w:rPr>
                        <w:t xml:space="preserve"> </w:t>
                      </w:r>
                      <w:r w:rsidR="00783EED">
                        <w:rPr>
                          <w:rFonts w:ascii="Times New Roman" w:hAnsi="Times New Roman" w:cs="Times New Roman"/>
                          <w:sz w:val="18"/>
                          <w:szCs w:val="18"/>
                        </w:rPr>
                        <w:t>a history of</w:t>
                      </w:r>
                      <w:r w:rsidR="00F30001">
                        <w:rPr>
                          <w:rFonts w:ascii="Times New Roman" w:hAnsi="Times New Roman" w:cs="Times New Roman"/>
                          <w:sz w:val="18"/>
                          <w:szCs w:val="18"/>
                        </w:rPr>
                        <w:t xml:space="preserve"> civil rights, black power, and black activism in postwar Philadelphia. Professor Countryman is well known for his commitment to equity, inclusion and mentorship across UM campus. </w:t>
                      </w:r>
                      <w:r w:rsidR="00783EED">
                        <w:rPr>
                          <w:rFonts w:ascii="Times New Roman" w:hAnsi="Times New Roman" w:cs="Times New Roman"/>
                          <w:sz w:val="18"/>
                          <w:szCs w:val="18"/>
                        </w:rPr>
                        <w:t>His awards include the</w:t>
                      </w:r>
                      <w:r w:rsidR="00F30001">
                        <w:rPr>
                          <w:rFonts w:ascii="Times New Roman" w:hAnsi="Times New Roman" w:cs="Times New Roman"/>
                          <w:sz w:val="18"/>
                          <w:szCs w:val="18"/>
                        </w:rPr>
                        <w:t xml:space="preserve"> </w:t>
                      </w:r>
                      <w:r w:rsidR="00F30001" w:rsidRPr="00D122A2">
                        <w:rPr>
                          <w:rFonts w:ascii="Times New Roman" w:hAnsi="Times New Roman" w:cs="Times New Roman"/>
                          <w:sz w:val="18"/>
                          <w:szCs w:val="18"/>
                        </w:rPr>
                        <w:t xml:space="preserve">John H. </w:t>
                      </w:r>
                      <w:proofErr w:type="spellStart"/>
                      <w:r w:rsidR="00F30001" w:rsidRPr="00D122A2">
                        <w:rPr>
                          <w:rFonts w:ascii="Times New Roman" w:hAnsi="Times New Roman" w:cs="Times New Roman"/>
                          <w:sz w:val="18"/>
                          <w:szCs w:val="18"/>
                        </w:rPr>
                        <w:t>D’Arms</w:t>
                      </w:r>
                      <w:proofErr w:type="spellEnd"/>
                      <w:r w:rsidR="00F30001" w:rsidRPr="00D122A2">
                        <w:rPr>
                          <w:rFonts w:ascii="Times New Roman" w:hAnsi="Times New Roman" w:cs="Times New Roman"/>
                          <w:sz w:val="18"/>
                          <w:szCs w:val="18"/>
                        </w:rPr>
                        <w:t xml:space="preserve"> Faculty Award for Distinguished Graduate Mentoring in the Humanities</w:t>
                      </w:r>
                      <w:r w:rsidR="00F30001">
                        <w:rPr>
                          <w:rFonts w:ascii="Times New Roman" w:hAnsi="Times New Roman" w:cs="Times New Roman"/>
                          <w:sz w:val="18"/>
                          <w:szCs w:val="18"/>
                        </w:rPr>
                        <w:t xml:space="preserve">, University of Michigan (2016), </w:t>
                      </w:r>
                      <w:r w:rsidR="00783EED">
                        <w:rPr>
                          <w:rFonts w:ascii="Times New Roman" w:hAnsi="Times New Roman" w:cs="Times New Roman"/>
                          <w:sz w:val="18"/>
                          <w:szCs w:val="18"/>
                        </w:rPr>
                        <w:t>and</w:t>
                      </w:r>
                      <w:r w:rsidR="00F30001" w:rsidRPr="00106D5F">
                        <w:rPr>
                          <w:rFonts w:ascii="Times New Roman" w:hAnsi="Times New Roman" w:cs="Times New Roman"/>
                          <w:sz w:val="18"/>
                          <w:szCs w:val="18"/>
                        </w:rPr>
                        <w:t xml:space="preserve"> </w:t>
                      </w:r>
                      <w:r w:rsidR="00783EED">
                        <w:rPr>
                          <w:rFonts w:ascii="Times New Roman" w:hAnsi="Times New Roman" w:cs="Times New Roman"/>
                          <w:sz w:val="18"/>
                          <w:szCs w:val="18"/>
                        </w:rPr>
                        <w:t xml:space="preserve">a </w:t>
                      </w:r>
                      <w:r w:rsidR="00F30001" w:rsidRPr="00A7366A">
                        <w:rPr>
                          <w:rFonts w:ascii="Times New Roman" w:hAnsi="Times New Roman" w:cs="Times New Roman"/>
                          <w:sz w:val="18"/>
                          <w:szCs w:val="18"/>
                        </w:rPr>
                        <w:t>Charles Warren Center Fellowship, Harvard University</w:t>
                      </w:r>
                      <w:r w:rsidR="00F30001">
                        <w:rPr>
                          <w:rFonts w:ascii="Times New Roman" w:hAnsi="Times New Roman" w:cs="Times New Roman"/>
                          <w:sz w:val="18"/>
                          <w:szCs w:val="18"/>
                        </w:rPr>
                        <w:t xml:space="preserve"> (2008-09)</w:t>
                      </w:r>
                      <w:r w:rsidR="00783EED">
                        <w:rPr>
                          <w:rFonts w:ascii="Times New Roman" w:hAnsi="Times New Roman" w:cs="Times New Roman"/>
                          <w:sz w:val="18"/>
                          <w:szCs w:val="18"/>
                        </w:rPr>
                        <w:t>.</w:t>
                      </w:r>
                      <w:r w:rsidR="00F30001">
                        <w:rPr>
                          <w:rFonts w:ascii="Times New Roman" w:hAnsi="Times New Roman" w:cs="Times New Roman"/>
                          <w:sz w:val="18"/>
                          <w:szCs w:val="18"/>
                        </w:rPr>
                        <w:t xml:space="preserve"> Professor</w:t>
                      </w:r>
                      <w:r w:rsidR="00783EED">
                        <w:rPr>
                          <w:rFonts w:ascii="Times New Roman" w:hAnsi="Times New Roman" w:cs="Times New Roman"/>
                          <w:sz w:val="18"/>
                          <w:szCs w:val="18"/>
                        </w:rPr>
                        <w:t xml:space="preserve"> </w:t>
                      </w:r>
                      <w:r w:rsidR="00F30001">
                        <w:rPr>
                          <w:rFonts w:ascii="Times New Roman" w:hAnsi="Times New Roman" w:cs="Times New Roman"/>
                          <w:sz w:val="18"/>
                          <w:szCs w:val="18"/>
                        </w:rPr>
                        <w:t xml:space="preserve">Countryman was </w:t>
                      </w:r>
                      <w:r w:rsidR="00783EED">
                        <w:rPr>
                          <w:rFonts w:ascii="Times New Roman" w:hAnsi="Times New Roman" w:cs="Times New Roman"/>
                          <w:sz w:val="18"/>
                          <w:szCs w:val="18"/>
                        </w:rPr>
                        <w:t xml:space="preserve">named </w:t>
                      </w:r>
                      <w:r w:rsidR="00F30001">
                        <w:rPr>
                          <w:rFonts w:ascii="Times New Roman" w:hAnsi="Times New Roman" w:cs="Times New Roman"/>
                          <w:sz w:val="18"/>
                          <w:szCs w:val="18"/>
                        </w:rPr>
                        <w:t xml:space="preserve">Chair of DAAS </w:t>
                      </w:r>
                      <w:r w:rsidR="00783EED">
                        <w:rPr>
                          <w:rFonts w:ascii="Times New Roman" w:hAnsi="Times New Roman" w:cs="Times New Roman"/>
                          <w:sz w:val="18"/>
                          <w:szCs w:val="18"/>
                        </w:rPr>
                        <w:t xml:space="preserve">in </w:t>
                      </w:r>
                      <w:r w:rsidR="00F30001">
                        <w:rPr>
                          <w:rFonts w:ascii="Times New Roman" w:hAnsi="Times New Roman" w:cs="Times New Roman"/>
                          <w:sz w:val="18"/>
                          <w:szCs w:val="18"/>
                        </w:rPr>
                        <w:t>2018</w:t>
                      </w:r>
                      <w:r w:rsidR="00783EED">
                        <w:rPr>
                          <w:rFonts w:ascii="Times New Roman" w:hAnsi="Times New Roman" w:cs="Times New Roman"/>
                          <w:sz w:val="18"/>
                          <w:szCs w:val="18"/>
                        </w:rPr>
                        <w:t>.</w:t>
                      </w:r>
                    </w:p>
                  </w:txbxContent>
                </v:textbox>
              </v:shape>
            </w:pict>
          </mc:Fallback>
        </mc:AlternateContent>
      </w:r>
      <w:r w:rsidR="009F03CC">
        <w:rPr>
          <w:rFonts w:ascii="Times New Roman" w:hAnsi="Times New Roman" w:cs="Times New Roman"/>
          <w:noProof/>
        </w:rPr>
        <mc:AlternateContent>
          <mc:Choice Requires="wpg">
            <w:drawing>
              <wp:anchor distT="0" distB="0" distL="114300" distR="114300" simplePos="0" relativeHeight="251711488" behindDoc="0" locked="0" layoutInCell="1" allowOverlap="1" wp14:anchorId="420BDF3B" wp14:editId="7E21565D">
                <wp:simplePos x="0" y="0"/>
                <wp:positionH relativeFrom="column">
                  <wp:posOffset>-314325</wp:posOffset>
                </wp:positionH>
                <wp:positionV relativeFrom="paragraph">
                  <wp:posOffset>633412</wp:posOffset>
                </wp:positionV>
                <wp:extent cx="1658493" cy="1526032"/>
                <wp:effectExtent l="0" t="0" r="18415" b="17145"/>
                <wp:wrapNone/>
                <wp:docPr id="29" name="Group 29"/>
                <wp:cNvGraphicFramePr/>
                <a:graphic xmlns:a="http://schemas.openxmlformats.org/drawingml/2006/main">
                  <a:graphicData uri="http://schemas.microsoft.com/office/word/2010/wordprocessingGroup">
                    <wpg:wgp>
                      <wpg:cNvGrpSpPr/>
                      <wpg:grpSpPr>
                        <a:xfrm>
                          <a:off x="0" y="0"/>
                          <a:ext cx="1658493" cy="1526032"/>
                          <a:chOff x="0" y="0"/>
                          <a:chExt cx="1658493" cy="1526032"/>
                        </a:xfrm>
                      </wpg:grpSpPr>
                      <wps:wsp>
                        <wps:cNvPr id="30" name="Text Box 30"/>
                        <wps:cNvSpPr txBox="1"/>
                        <wps:spPr>
                          <a:xfrm>
                            <a:off x="36576" y="0"/>
                            <a:ext cx="1604010" cy="1087755"/>
                          </a:xfrm>
                          <a:prstGeom prst="rect">
                            <a:avLst/>
                          </a:prstGeom>
                          <a:solidFill>
                            <a:schemeClr val="lt1"/>
                          </a:solidFill>
                          <a:ln w="6350">
                            <a:solidFill>
                              <a:prstClr val="black"/>
                            </a:solidFill>
                          </a:ln>
                        </wps:spPr>
                        <wps:txbx>
                          <w:txbxContent>
                            <w:p w14:paraId="4ACE72CB" w14:textId="77777777" w:rsidR="00F30001" w:rsidRDefault="00F30001" w:rsidP="004262DB">
                              <w:r w:rsidRPr="00B05287">
                                <w:rPr>
                                  <w:noProof/>
                                </w:rPr>
                                <w:drawing>
                                  <wp:inline distT="0" distB="0" distL="0" distR="0" wp14:anchorId="1CDEC233" wp14:editId="28CCCF4F">
                                    <wp:extent cx="1476248" cy="99151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492396" cy="1002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1252728"/>
                            <a:ext cx="1658493" cy="273304"/>
                          </a:xfrm>
                          <a:prstGeom prst="rect">
                            <a:avLst/>
                          </a:prstGeom>
                          <a:solidFill>
                            <a:schemeClr val="lt1"/>
                          </a:solidFill>
                          <a:ln w="6350">
                            <a:solidFill>
                              <a:prstClr val="black"/>
                            </a:solidFill>
                          </a:ln>
                        </wps:spPr>
                        <wps:txbx>
                          <w:txbxContent>
                            <w:p w14:paraId="5439C6B1" w14:textId="77777777" w:rsidR="00F30001" w:rsidRPr="00750ABF" w:rsidRDefault="00F30001" w:rsidP="004262DB">
                              <w:pPr>
                                <w:spacing w:after="0"/>
                                <w:rPr>
                                  <w:rFonts w:ascii="Times New Roman" w:hAnsi="Times New Roman" w:cs="Times New Roman"/>
                                  <w:sz w:val="18"/>
                                  <w:szCs w:val="18"/>
                                </w:rPr>
                              </w:pPr>
                              <w:r>
                                <w:rPr>
                                  <w:rFonts w:ascii="Times New Roman" w:hAnsi="Times New Roman" w:cs="Times New Roman"/>
                                  <w:sz w:val="18"/>
                                  <w:szCs w:val="18"/>
                                </w:rPr>
                                <w:t>Matthew Countryman (2018 -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0BDF3B" id="Group 29" o:spid="_x0000_s1095" style="position:absolute;margin-left:-24.75pt;margin-top:49.85pt;width:130.6pt;height:120.15pt;z-index:251711488" coordsize="16584,1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">
                <v:shape id="Text Box 30" o:spid="_x0000_s1096" type="#_x0000_t202" style="position:absolute;left:365;width:16040;height:10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4ACE72CB" w14:textId="77777777" w:rsidR="00F30001" w:rsidRDefault="00F30001" w:rsidP="004262DB">
                        <w:r w:rsidRPr="00B05287">
                          <w:rPr>
                            <w:noProof/>
                          </w:rPr>
                          <w:drawing>
                            <wp:inline distT="0" distB="0" distL="0" distR="0" wp14:anchorId="1CDEC233" wp14:editId="28CCCF4F">
                              <wp:extent cx="1476248" cy="99151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92396" cy="1002364"/>
                                      </a:xfrm>
                                      <a:prstGeom prst="rect">
                                        <a:avLst/>
                                      </a:prstGeom>
                                    </pic:spPr>
                                  </pic:pic>
                                </a:graphicData>
                              </a:graphic>
                            </wp:inline>
                          </w:drawing>
                        </w:r>
                      </w:p>
                    </w:txbxContent>
                  </v:textbox>
                </v:shape>
                <v:shape id="Text Box 31" o:spid="_x0000_s1097" type="#_x0000_t202" style="position:absolute;top:12527;width:16584;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5439C6B1" w14:textId="77777777" w:rsidR="00F30001" w:rsidRPr="00750ABF" w:rsidRDefault="00F30001" w:rsidP="004262DB">
                        <w:pPr>
                          <w:spacing w:after="0"/>
                          <w:rPr>
                            <w:rFonts w:ascii="Times New Roman" w:hAnsi="Times New Roman" w:cs="Times New Roman"/>
                            <w:sz w:val="18"/>
                            <w:szCs w:val="18"/>
                          </w:rPr>
                        </w:pPr>
                        <w:r>
                          <w:rPr>
                            <w:rFonts w:ascii="Times New Roman" w:hAnsi="Times New Roman" w:cs="Times New Roman"/>
                            <w:sz w:val="18"/>
                            <w:szCs w:val="18"/>
                          </w:rPr>
                          <w:t>Matthew Countryman (2018 -  )</w:t>
                        </w:r>
                      </w:p>
                    </w:txbxContent>
                  </v:textbox>
                </v:shape>
              </v:group>
            </w:pict>
          </mc:Fallback>
        </mc:AlternateContent>
      </w:r>
    </w:p>
    <w:sectPr w:rsidR="004262DB" w:rsidRPr="004262DB">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5A602" w14:textId="77777777" w:rsidR="00730C9E" w:rsidRDefault="00730C9E" w:rsidP="00E03488">
      <w:pPr>
        <w:spacing w:after="0" w:line="240" w:lineRule="auto"/>
      </w:pPr>
      <w:r>
        <w:separator/>
      </w:r>
    </w:p>
  </w:endnote>
  <w:endnote w:type="continuationSeparator" w:id="0">
    <w:p w14:paraId="29E0C0F6" w14:textId="77777777" w:rsidR="00730C9E" w:rsidRDefault="00730C9E" w:rsidP="00E0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77166" w14:textId="4096F35F" w:rsidR="00F30001" w:rsidRDefault="00F30001">
    <w:pPr>
      <w:pStyle w:val="Footer"/>
    </w:pPr>
  </w:p>
  <w:p w14:paraId="7A035C39" w14:textId="77777777" w:rsidR="00F30001" w:rsidRDefault="00F3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8AD54" w14:textId="77777777" w:rsidR="00730C9E" w:rsidRDefault="00730C9E" w:rsidP="00E03488">
      <w:pPr>
        <w:spacing w:after="0" w:line="240" w:lineRule="auto"/>
      </w:pPr>
      <w:r>
        <w:separator/>
      </w:r>
    </w:p>
  </w:footnote>
  <w:footnote w:type="continuationSeparator" w:id="0">
    <w:p w14:paraId="4661A19F" w14:textId="77777777" w:rsidR="00730C9E" w:rsidRDefault="00730C9E" w:rsidP="00E03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44"/>
    <w:rsid w:val="00003B34"/>
    <w:rsid w:val="00003BFD"/>
    <w:rsid w:val="00003DE9"/>
    <w:rsid w:val="0000437E"/>
    <w:rsid w:val="00005D53"/>
    <w:rsid w:val="0000637E"/>
    <w:rsid w:val="00010389"/>
    <w:rsid w:val="000106A4"/>
    <w:rsid w:val="000109A9"/>
    <w:rsid w:val="00011D05"/>
    <w:rsid w:val="00022A0E"/>
    <w:rsid w:val="00022AB2"/>
    <w:rsid w:val="00030788"/>
    <w:rsid w:val="00032483"/>
    <w:rsid w:val="00033E52"/>
    <w:rsid w:val="00033F80"/>
    <w:rsid w:val="000341A8"/>
    <w:rsid w:val="00034849"/>
    <w:rsid w:val="00034D43"/>
    <w:rsid w:val="0003792C"/>
    <w:rsid w:val="00044889"/>
    <w:rsid w:val="00045EC9"/>
    <w:rsid w:val="00046333"/>
    <w:rsid w:val="00046E30"/>
    <w:rsid w:val="00054691"/>
    <w:rsid w:val="000610D9"/>
    <w:rsid w:val="00064CFA"/>
    <w:rsid w:val="00067890"/>
    <w:rsid w:val="0007118D"/>
    <w:rsid w:val="0007140F"/>
    <w:rsid w:val="00071B4F"/>
    <w:rsid w:val="00074A9C"/>
    <w:rsid w:val="00074C6E"/>
    <w:rsid w:val="00075340"/>
    <w:rsid w:val="00075FFC"/>
    <w:rsid w:val="00084B02"/>
    <w:rsid w:val="00085A12"/>
    <w:rsid w:val="00091258"/>
    <w:rsid w:val="000933F3"/>
    <w:rsid w:val="000A063E"/>
    <w:rsid w:val="000A200F"/>
    <w:rsid w:val="000A77A3"/>
    <w:rsid w:val="000A7E0E"/>
    <w:rsid w:val="000B0321"/>
    <w:rsid w:val="000B3D96"/>
    <w:rsid w:val="000B5C32"/>
    <w:rsid w:val="000B5FAD"/>
    <w:rsid w:val="000C01F9"/>
    <w:rsid w:val="000C3CF9"/>
    <w:rsid w:val="000C433A"/>
    <w:rsid w:val="000C5FAA"/>
    <w:rsid w:val="000C6144"/>
    <w:rsid w:val="000D08BA"/>
    <w:rsid w:val="000D0F29"/>
    <w:rsid w:val="000D43DA"/>
    <w:rsid w:val="000E0425"/>
    <w:rsid w:val="000E0FFD"/>
    <w:rsid w:val="000E449B"/>
    <w:rsid w:val="000E6100"/>
    <w:rsid w:val="000E6162"/>
    <w:rsid w:val="000E7060"/>
    <w:rsid w:val="000F4A22"/>
    <w:rsid w:val="000F4A7E"/>
    <w:rsid w:val="000F6508"/>
    <w:rsid w:val="000F7D74"/>
    <w:rsid w:val="001006FB"/>
    <w:rsid w:val="00106B8D"/>
    <w:rsid w:val="00106D5F"/>
    <w:rsid w:val="00111F79"/>
    <w:rsid w:val="001168FB"/>
    <w:rsid w:val="00120324"/>
    <w:rsid w:val="00122DD3"/>
    <w:rsid w:val="00123688"/>
    <w:rsid w:val="00124ECD"/>
    <w:rsid w:val="00132373"/>
    <w:rsid w:val="00133420"/>
    <w:rsid w:val="00133E05"/>
    <w:rsid w:val="001351E3"/>
    <w:rsid w:val="00137ABA"/>
    <w:rsid w:val="00141363"/>
    <w:rsid w:val="00141D1A"/>
    <w:rsid w:val="00142760"/>
    <w:rsid w:val="00144F56"/>
    <w:rsid w:val="00150070"/>
    <w:rsid w:val="0015580A"/>
    <w:rsid w:val="001576F3"/>
    <w:rsid w:val="0015788C"/>
    <w:rsid w:val="00160185"/>
    <w:rsid w:val="001619A0"/>
    <w:rsid w:val="00163231"/>
    <w:rsid w:val="00167095"/>
    <w:rsid w:val="00170E9D"/>
    <w:rsid w:val="00173D0D"/>
    <w:rsid w:val="001754AE"/>
    <w:rsid w:val="00175C76"/>
    <w:rsid w:val="00176E1D"/>
    <w:rsid w:val="00182B6E"/>
    <w:rsid w:val="00182DAC"/>
    <w:rsid w:val="00185ACA"/>
    <w:rsid w:val="001875E2"/>
    <w:rsid w:val="00190806"/>
    <w:rsid w:val="0019159F"/>
    <w:rsid w:val="0019171A"/>
    <w:rsid w:val="00193B16"/>
    <w:rsid w:val="001968C2"/>
    <w:rsid w:val="00197581"/>
    <w:rsid w:val="001A11F4"/>
    <w:rsid w:val="001A2CBF"/>
    <w:rsid w:val="001A4D87"/>
    <w:rsid w:val="001A7C89"/>
    <w:rsid w:val="001B2B86"/>
    <w:rsid w:val="001B2E09"/>
    <w:rsid w:val="001B624B"/>
    <w:rsid w:val="001B6FC8"/>
    <w:rsid w:val="001C00BB"/>
    <w:rsid w:val="001C240D"/>
    <w:rsid w:val="001C598B"/>
    <w:rsid w:val="001C5E63"/>
    <w:rsid w:val="001C74AD"/>
    <w:rsid w:val="001D298C"/>
    <w:rsid w:val="001D3BF4"/>
    <w:rsid w:val="001D4399"/>
    <w:rsid w:val="001D4719"/>
    <w:rsid w:val="001D54BD"/>
    <w:rsid w:val="001D7544"/>
    <w:rsid w:val="001D762F"/>
    <w:rsid w:val="001E0865"/>
    <w:rsid w:val="001E1F34"/>
    <w:rsid w:val="001E4D0D"/>
    <w:rsid w:val="001F4168"/>
    <w:rsid w:val="00205214"/>
    <w:rsid w:val="0020579B"/>
    <w:rsid w:val="0020695F"/>
    <w:rsid w:val="002075B5"/>
    <w:rsid w:val="00207823"/>
    <w:rsid w:val="00212E38"/>
    <w:rsid w:val="002138D0"/>
    <w:rsid w:val="002162F7"/>
    <w:rsid w:val="002163B9"/>
    <w:rsid w:val="00217554"/>
    <w:rsid w:val="002176E9"/>
    <w:rsid w:val="00217BC8"/>
    <w:rsid w:val="0022116E"/>
    <w:rsid w:val="00221398"/>
    <w:rsid w:val="002250CD"/>
    <w:rsid w:val="0022710E"/>
    <w:rsid w:val="00230A52"/>
    <w:rsid w:val="00230BC3"/>
    <w:rsid w:val="00231644"/>
    <w:rsid w:val="00232C1D"/>
    <w:rsid w:val="002415ED"/>
    <w:rsid w:val="00245F93"/>
    <w:rsid w:val="00246181"/>
    <w:rsid w:val="0025296E"/>
    <w:rsid w:val="00253CA8"/>
    <w:rsid w:val="00255B29"/>
    <w:rsid w:val="00256998"/>
    <w:rsid w:val="00256F62"/>
    <w:rsid w:val="00257182"/>
    <w:rsid w:val="00257DAE"/>
    <w:rsid w:val="00261A19"/>
    <w:rsid w:val="0026531E"/>
    <w:rsid w:val="00266AD3"/>
    <w:rsid w:val="00267263"/>
    <w:rsid w:val="00267B84"/>
    <w:rsid w:val="00270532"/>
    <w:rsid w:val="00270F70"/>
    <w:rsid w:val="00271AF8"/>
    <w:rsid w:val="00271C8D"/>
    <w:rsid w:val="00275CE3"/>
    <w:rsid w:val="0027627A"/>
    <w:rsid w:val="0028337F"/>
    <w:rsid w:val="0028726C"/>
    <w:rsid w:val="0029446C"/>
    <w:rsid w:val="00295808"/>
    <w:rsid w:val="002959F0"/>
    <w:rsid w:val="00297B0B"/>
    <w:rsid w:val="002A1346"/>
    <w:rsid w:val="002A33F8"/>
    <w:rsid w:val="002A3C70"/>
    <w:rsid w:val="002A4924"/>
    <w:rsid w:val="002A4ABD"/>
    <w:rsid w:val="002A650F"/>
    <w:rsid w:val="002B1BF9"/>
    <w:rsid w:val="002B20EF"/>
    <w:rsid w:val="002B25D0"/>
    <w:rsid w:val="002B2656"/>
    <w:rsid w:val="002B4A63"/>
    <w:rsid w:val="002B70EE"/>
    <w:rsid w:val="002C2C5F"/>
    <w:rsid w:val="002C41AE"/>
    <w:rsid w:val="002C4CF2"/>
    <w:rsid w:val="002D1057"/>
    <w:rsid w:val="002D1D09"/>
    <w:rsid w:val="002D477B"/>
    <w:rsid w:val="002D52AB"/>
    <w:rsid w:val="002D60DF"/>
    <w:rsid w:val="002D66A2"/>
    <w:rsid w:val="002D7EDD"/>
    <w:rsid w:val="002E1675"/>
    <w:rsid w:val="002E4D5A"/>
    <w:rsid w:val="002E5623"/>
    <w:rsid w:val="002E6CD7"/>
    <w:rsid w:val="002E7F1F"/>
    <w:rsid w:val="002F06CB"/>
    <w:rsid w:val="002F15F7"/>
    <w:rsid w:val="002F17A7"/>
    <w:rsid w:val="002F3D80"/>
    <w:rsid w:val="002F5F97"/>
    <w:rsid w:val="002F6038"/>
    <w:rsid w:val="003023B1"/>
    <w:rsid w:val="00303045"/>
    <w:rsid w:val="003033C4"/>
    <w:rsid w:val="00307FE3"/>
    <w:rsid w:val="0031515D"/>
    <w:rsid w:val="00317375"/>
    <w:rsid w:val="00320B39"/>
    <w:rsid w:val="00322D66"/>
    <w:rsid w:val="00323A98"/>
    <w:rsid w:val="00326D3E"/>
    <w:rsid w:val="00326D41"/>
    <w:rsid w:val="00327387"/>
    <w:rsid w:val="0033282F"/>
    <w:rsid w:val="00333357"/>
    <w:rsid w:val="00333A80"/>
    <w:rsid w:val="00334741"/>
    <w:rsid w:val="0033644D"/>
    <w:rsid w:val="00337DCC"/>
    <w:rsid w:val="00341780"/>
    <w:rsid w:val="00343CFB"/>
    <w:rsid w:val="00344A62"/>
    <w:rsid w:val="00344D74"/>
    <w:rsid w:val="0035211C"/>
    <w:rsid w:val="00352471"/>
    <w:rsid w:val="00354902"/>
    <w:rsid w:val="003557CD"/>
    <w:rsid w:val="00357496"/>
    <w:rsid w:val="00360B6A"/>
    <w:rsid w:val="003625C7"/>
    <w:rsid w:val="0036275B"/>
    <w:rsid w:val="003631F4"/>
    <w:rsid w:val="00366B88"/>
    <w:rsid w:val="00370A68"/>
    <w:rsid w:val="0037114C"/>
    <w:rsid w:val="00374180"/>
    <w:rsid w:val="00376DAE"/>
    <w:rsid w:val="00384F1B"/>
    <w:rsid w:val="003866B4"/>
    <w:rsid w:val="0039065A"/>
    <w:rsid w:val="00391595"/>
    <w:rsid w:val="003919EE"/>
    <w:rsid w:val="0039330E"/>
    <w:rsid w:val="0039767C"/>
    <w:rsid w:val="003A082C"/>
    <w:rsid w:val="003A0EEA"/>
    <w:rsid w:val="003A2B5B"/>
    <w:rsid w:val="003A6A3B"/>
    <w:rsid w:val="003B15B6"/>
    <w:rsid w:val="003B1D03"/>
    <w:rsid w:val="003B3394"/>
    <w:rsid w:val="003B6728"/>
    <w:rsid w:val="003B7D3E"/>
    <w:rsid w:val="003C253E"/>
    <w:rsid w:val="003C7EE6"/>
    <w:rsid w:val="003C7FAC"/>
    <w:rsid w:val="003D24D7"/>
    <w:rsid w:val="003D2FF8"/>
    <w:rsid w:val="003D4AEB"/>
    <w:rsid w:val="003D557E"/>
    <w:rsid w:val="003D7ACB"/>
    <w:rsid w:val="003E130F"/>
    <w:rsid w:val="003E2834"/>
    <w:rsid w:val="003E6DD0"/>
    <w:rsid w:val="003E6F38"/>
    <w:rsid w:val="003F1151"/>
    <w:rsid w:val="003F1383"/>
    <w:rsid w:val="00400CD4"/>
    <w:rsid w:val="00406197"/>
    <w:rsid w:val="0040688D"/>
    <w:rsid w:val="004114DF"/>
    <w:rsid w:val="00413E47"/>
    <w:rsid w:val="00414F69"/>
    <w:rsid w:val="004179F3"/>
    <w:rsid w:val="004203C2"/>
    <w:rsid w:val="00420A99"/>
    <w:rsid w:val="00420C89"/>
    <w:rsid w:val="00422686"/>
    <w:rsid w:val="004238DB"/>
    <w:rsid w:val="004262DB"/>
    <w:rsid w:val="0043405B"/>
    <w:rsid w:val="00434834"/>
    <w:rsid w:val="00434E9E"/>
    <w:rsid w:val="00436E93"/>
    <w:rsid w:val="00441838"/>
    <w:rsid w:val="00441BFB"/>
    <w:rsid w:val="00441F95"/>
    <w:rsid w:val="00442FC5"/>
    <w:rsid w:val="00450D76"/>
    <w:rsid w:val="004535D0"/>
    <w:rsid w:val="004541DA"/>
    <w:rsid w:val="004615AD"/>
    <w:rsid w:val="00461A90"/>
    <w:rsid w:val="00461B44"/>
    <w:rsid w:val="00462B91"/>
    <w:rsid w:val="004632A2"/>
    <w:rsid w:val="0046429A"/>
    <w:rsid w:val="00464AD7"/>
    <w:rsid w:val="00464CE6"/>
    <w:rsid w:val="00465295"/>
    <w:rsid w:val="004656FA"/>
    <w:rsid w:val="00465CF8"/>
    <w:rsid w:val="00466EC3"/>
    <w:rsid w:val="00466F34"/>
    <w:rsid w:val="0047160A"/>
    <w:rsid w:val="00473DBE"/>
    <w:rsid w:val="00480AFA"/>
    <w:rsid w:val="0049036E"/>
    <w:rsid w:val="00491202"/>
    <w:rsid w:val="00491584"/>
    <w:rsid w:val="004929E4"/>
    <w:rsid w:val="004952F7"/>
    <w:rsid w:val="004A08F3"/>
    <w:rsid w:val="004A08FD"/>
    <w:rsid w:val="004A1A5C"/>
    <w:rsid w:val="004A1D4E"/>
    <w:rsid w:val="004A3BFD"/>
    <w:rsid w:val="004A68E9"/>
    <w:rsid w:val="004A6F0A"/>
    <w:rsid w:val="004B1BA7"/>
    <w:rsid w:val="004B4030"/>
    <w:rsid w:val="004B5661"/>
    <w:rsid w:val="004B57ED"/>
    <w:rsid w:val="004B5822"/>
    <w:rsid w:val="004B6BA2"/>
    <w:rsid w:val="004B713E"/>
    <w:rsid w:val="004B772F"/>
    <w:rsid w:val="004C0D51"/>
    <w:rsid w:val="004C1E47"/>
    <w:rsid w:val="004C3548"/>
    <w:rsid w:val="004C35CD"/>
    <w:rsid w:val="004C3A7E"/>
    <w:rsid w:val="004C6B7A"/>
    <w:rsid w:val="004E1D1D"/>
    <w:rsid w:val="004E7670"/>
    <w:rsid w:val="004F09AE"/>
    <w:rsid w:val="004F38E8"/>
    <w:rsid w:val="004F3AC8"/>
    <w:rsid w:val="004F644F"/>
    <w:rsid w:val="004F6DF1"/>
    <w:rsid w:val="00500181"/>
    <w:rsid w:val="005002E5"/>
    <w:rsid w:val="0050478F"/>
    <w:rsid w:val="00505F24"/>
    <w:rsid w:val="00506248"/>
    <w:rsid w:val="0051065B"/>
    <w:rsid w:val="00513622"/>
    <w:rsid w:val="00513C3C"/>
    <w:rsid w:val="0051491E"/>
    <w:rsid w:val="00515BD8"/>
    <w:rsid w:val="00515C03"/>
    <w:rsid w:val="00515E77"/>
    <w:rsid w:val="005201C1"/>
    <w:rsid w:val="00520857"/>
    <w:rsid w:val="0052431C"/>
    <w:rsid w:val="00527A2A"/>
    <w:rsid w:val="0053029E"/>
    <w:rsid w:val="005339EF"/>
    <w:rsid w:val="00534C18"/>
    <w:rsid w:val="00541108"/>
    <w:rsid w:val="005413A0"/>
    <w:rsid w:val="005418A2"/>
    <w:rsid w:val="00541E35"/>
    <w:rsid w:val="00542B94"/>
    <w:rsid w:val="00542E08"/>
    <w:rsid w:val="0054390C"/>
    <w:rsid w:val="00547424"/>
    <w:rsid w:val="005474A4"/>
    <w:rsid w:val="005476FA"/>
    <w:rsid w:val="00551720"/>
    <w:rsid w:val="005542EA"/>
    <w:rsid w:val="00560378"/>
    <w:rsid w:val="00570A30"/>
    <w:rsid w:val="005730AE"/>
    <w:rsid w:val="0057347C"/>
    <w:rsid w:val="005772B1"/>
    <w:rsid w:val="00577DC5"/>
    <w:rsid w:val="00581289"/>
    <w:rsid w:val="00581A94"/>
    <w:rsid w:val="00581B72"/>
    <w:rsid w:val="00584A0F"/>
    <w:rsid w:val="00584E8D"/>
    <w:rsid w:val="005853B3"/>
    <w:rsid w:val="0059143F"/>
    <w:rsid w:val="0059316D"/>
    <w:rsid w:val="00594E6F"/>
    <w:rsid w:val="005A0B0C"/>
    <w:rsid w:val="005A47EA"/>
    <w:rsid w:val="005A7927"/>
    <w:rsid w:val="005B0DC1"/>
    <w:rsid w:val="005B21EA"/>
    <w:rsid w:val="005B2420"/>
    <w:rsid w:val="005B6A84"/>
    <w:rsid w:val="005C244C"/>
    <w:rsid w:val="005C51DB"/>
    <w:rsid w:val="005C5464"/>
    <w:rsid w:val="005C58CC"/>
    <w:rsid w:val="005C62D4"/>
    <w:rsid w:val="005C7DCB"/>
    <w:rsid w:val="005D0146"/>
    <w:rsid w:val="005D2AEC"/>
    <w:rsid w:val="005D5DB0"/>
    <w:rsid w:val="005F06FA"/>
    <w:rsid w:val="005F2BB9"/>
    <w:rsid w:val="00602401"/>
    <w:rsid w:val="00603C6F"/>
    <w:rsid w:val="0060518D"/>
    <w:rsid w:val="00605224"/>
    <w:rsid w:val="00605853"/>
    <w:rsid w:val="006059DA"/>
    <w:rsid w:val="00606A99"/>
    <w:rsid w:val="00613550"/>
    <w:rsid w:val="0061490B"/>
    <w:rsid w:val="00614F51"/>
    <w:rsid w:val="00617755"/>
    <w:rsid w:val="00617AE9"/>
    <w:rsid w:val="00617CC2"/>
    <w:rsid w:val="00621CEC"/>
    <w:rsid w:val="006229C3"/>
    <w:rsid w:val="006239CB"/>
    <w:rsid w:val="00627C0B"/>
    <w:rsid w:val="0063099D"/>
    <w:rsid w:val="0063246A"/>
    <w:rsid w:val="00637A07"/>
    <w:rsid w:val="00640EBC"/>
    <w:rsid w:val="00641BD0"/>
    <w:rsid w:val="00641ECE"/>
    <w:rsid w:val="0065255E"/>
    <w:rsid w:val="0066000E"/>
    <w:rsid w:val="006651A3"/>
    <w:rsid w:val="00665AD8"/>
    <w:rsid w:val="00665CCC"/>
    <w:rsid w:val="00666D57"/>
    <w:rsid w:val="00667DA2"/>
    <w:rsid w:val="0067142F"/>
    <w:rsid w:val="00671737"/>
    <w:rsid w:val="00671E8F"/>
    <w:rsid w:val="00673D2E"/>
    <w:rsid w:val="006742CD"/>
    <w:rsid w:val="006747CC"/>
    <w:rsid w:val="00674CFE"/>
    <w:rsid w:val="00675BAF"/>
    <w:rsid w:val="00675DEB"/>
    <w:rsid w:val="00677DC3"/>
    <w:rsid w:val="0068075C"/>
    <w:rsid w:val="00680FE8"/>
    <w:rsid w:val="00681B54"/>
    <w:rsid w:val="00682557"/>
    <w:rsid w:val="006829C9"/>
    <w:rsid w:val="006866CA"/>
    <w:rsid w:val="00686EB1"/>
    <w:rsid w:val="0069088F"/>
    <w:rsid w:val="0069526A"/>
    <w:rsid w:val="006A16A6"/>
    <w:rsid w:val="006A1D37"/>
    <w:rsid w:val="006A3A4A"/>
    <w:rsid w:val="006A482D"/>
    <w:rsid w:val="006A5890"/>
    <w:rsid w:val="006A7C3A"/>
    <w:rsid w:val="006B0564"/>
    <w:rsid w:val="006B1FF0"/>
    <w:rsid w:val="006B2811"/>
    <w:rsid w:val="006B3462"/>
    <w:rsid w:val="006B541A"/>
    <w:rsid w:val="006B729B"/>
    <w:rsid w:val="006C12D8"/>
    <w:rsid w:val="006C3927"/>
    <w:rsid w:val="006C44DD"/>
    <w:rsid w:val="006D128F"/>
    <w:rsid w:val="006D2115"/>
    <w:rsid w:val="006D6FE5"/>
    <w:rsid w:val="006D7368"/>
    <w:rsid w:val="006E0E55"/>
    <w:rsid w:val="006E2020"/>
    <w:rsid w:val="006E2415"/>
    <w:rsid w:val="006E3C83"/>
    <w:rsid w:val="006E4037"/>
    <w:rsid w:val="006E5376"/>
    <w:rsid w:val="006E6DF1"/>
    <w:rsid w:val="006F2851"/>
    <w:rsid w:val="006F3F57"/>
    <w:rsid w:val="006F4714"/>
    <w:rsid w:val="006F5B09"/>
    <w:rsid w:val="006F6A90"/>
    <w:rsid w:val="006F7200"/>
    <w:rsid w:val="00703808"/>
    <w:rsid w:val="007042FD"/>
    <w:rsid w:val="00706A41"/>
    <w:rsid w:val="00710370"/>
    <w:rsid w:val="007128B6"/>
    <w:rsid w:val="00712C89"/>
    <w:rsid w:val="00713F78"/>
    <w:rsid w:val="00717404"/>
    <w:rsid w:val="007221AD"/>
    <w:rsid w:val="00724D4C"/>
    <w:rsid w:val="007250E7"/>
    <w:rsid w:val="00727DFF"/>
    <w:rsid w:val="00730C9E"/>
    <w:rsid w:val="00730F67"/>
    <w:rsid w:val="00731566"/>
    <w:rsid w:val="0073629E"/>
    <w:rsid w:val="007378C9"/>
    <w:rsid w:val="0074342E"/>
    <w:rsid w:val="00746A45"/>
    <w:rsid w:val="00747D8C"/>
    <w:rsid w:val="007500AF"/>
    <w:rsid w:val="00751F75"/>
    <w:rsid w:val="00755F34"/>
    <w:rsid w:val="007563F8"/>
    <w:rsid w:val="00763A07"/>
    <w:rsid w:val="007658A9"/>
    <w:rsid w:val="00765F59"/>
    <w:rsid w:val="007704CF"/>
    <w:rsid w:val="00771C09"/>
    <w:rsid w:val="0077375E"/>
    <w:rsid w:val="00774F31"/>
    <w:rsid w:val="00776534"/>
    <w:rsid w:val="0078139F"/>
    <w:rsid w:val="007817B7"/>
    <w:rsid w:val="00781A64"/>
    <w:rsid w:val="0078208F"/>
    <w:rsid w:val="00783EED"/>
    <w:rsid w:val="0078409C"/>
    <w:rsid w:val="007850F0"/>
    <w:rsid w:val="00785862"/>
    <w:rsid w:val="00790557"/>
    <w:rsid w:val="007912CA"/>
    <w:rsid w:val="00793422"/>
    <w:rsid w:val="00794229"/>
    <w:rsid w:val="0079741D"/>
    <w:rsid w:val="007A05B7"/>
    <w:rsid w:val="007A3DE5"/>
    <w:rsid w:val="007A4AA7"/>
    <w:rsid w:val="007A5D50"/>
    <w:rsid w:val="007A70E9"/>
    <w:rsid w:val="007A731D"/>
    <w:rsid w:val="007B3C7A"/>
    <w:rsid w:val="007B4AAF"/>
    <w:rsid w:val="007B4B83"/>
    <w:rsid w:val="007B5D7B"/>
    <w:rsid w:val="007C023B"/>
    <w:rsid w:val="007C1212"/>
    <w:rsid w:val="007C26E3"/>
    <w:rsid w:val="007C367F"/>
    <w:rsid w:val="007C4CA1"/>
    <w:rsid w:val="007C57C1"/>
    <w:rsid w:val="007C61BA"/>
    <w:rsid w:val="007D20BE"/>
    <w:rsid w:val="007D46E1"/>
    <w:rsid w:val="007D70B0"/>
    <w:rsid w:val="007E0BCF"/>
    <w:rsid w:val="007E5078"/>
    <w:rsid w:val="007E6F37"/>
    <w:rsid w:val="007E7E15"/>
    <w:rsid w:val="007F27E9"/>
    <w:rsid w:val="007F2920"/>
    <w:rsid w:val="007F6187"/>
    <w:rsid w:val="007F6B8F"/>
    <w:rsid w:val="007F7076"/>
    <w:rsid w:val="007F711B"/>
    <w:rsid w:val="008021B5"/>
    <w:rsid w:val="0080250A"/>
    <w:rsid w:val="00803B3F"/>
    <w:rsid w:val="00805D6D"/>
    <w:rsid w:val="00807369"/>
    <w:rsid w:val="00807E4C"/>
    <w:rsid w:val="008133C4"/>
    <w:rsid w:val="00814B53"/>
    <w:rsid w:val="0082040B"/>
    <w:rsid w:val="00821B9F"/>
    <w:rsid w:val="00821F42"/>
    <w:rsid w:val="0082316D"/>
    <w:rsid w:val="00824737"/>
    <w:rsid w:val="00827831"/>
    <w:rsid w:val="008317E7"/>
    <w:rsid w:val="00831FD3"/>
    <w:rsid w:val="0083244D"/>
    <w:rsid w:val="00833054"/>
    <w:rsid w:val="0083369B"/>
    <w:rsid w:val="00833CA6"/>
    <w:rsid w:val="0083424C"/>
    <w:rsid w:val="0084029A"/>
    <w:rsid w:val="00841185"/>
    <w:rsid w:val="008429AA"/>
    <w:rsid w:val="00843941"/>
    <w:rsid w:val="00844C1B"/>
    <w:rsid w:val="008506F2"/>
    <w:rsid w:val="0085307D"/>
    <w:rsid w:val="00854E4D"/>
    <w:rsid w:val="00856998"/>
    <w:rsid w:val="00860E53"/>
    <w:rsid w:val="00861651"/>
    <w:rsid w:val="00864077"/>
    <w:rsid w:val="00870283"/>
    <w:rsid w:val="008743ED"/>
    <w:rsid w:val="00877E84"/>
    <w:rsid w:val="008809DE"/>
    <w:rsid w:val="008834FD"/>
    <w:rsid w:val="0088670E"/>
    <w:rsid w:val="00887088"/>
    <w:rsid w:val="00887D2F"/>
    <w:rsid w:val="008904AC"/>
    <w:rsid w:val="008908B5"/>
    <w:rsid w:val="00890CB5"/>
    <w:rsid w:val="00895377"/>
    <w:rsid w:val="008A0374"/>
    <w:rsid w:val="008A1035"/>
    <w:rsid w:val="008A1D4B"/>
    <w:rsid w:val="008A1E99"/>
    <w:rsid w:val="008A401F"/>
    <w:rsid w:val="008A5D17"/>
    <w:rsid w:val="008A6AAD"/>
    <w:rsid w:val="008B0514"/>
    <w:rsid w:val="008B15B9"/>
    <w:rsid w:val="008B2D5D"/>
    <w:rsid w:val="008B3781"/>
    <w:rsid w:val="008B67DD"/>
    <w:rsid w:val="008C1C8A"/>
    <w:rsid w:val="008C4EAE"/>
    <w:rsid w:val="008C4FA4"/>
    <w:rsid w:val="008D1814"/>
    <w:rsid w:val="008D20CB"/>
    <w:rsid w:val="008D44B6"/>
    <w:rsid w:val="008D714D"/>
    <w:rsid w:val="008E025C"/>
    <w:rsid w:val="008E3495"/>
    <w:rsid w:val="008E5C36"/>
    <w:rsid w:val="008E6AF9"/>
    <w:rsid w:val="008F42DA"/>
    <w:rsid w:val="008F64F9"/>
    <w:rsid w:val="008F6C0F"/>
    <w:rsid w:val="00902033"/>
    <w:rsid w:val="00902CC4"/>
    <w:rsid w:val="009034A9"/>
    <w:rsid w:val="0090395E"/>
    <w:rsid w:val="00903A57"/>
    <w:rsid w:val="00903BB5"/>
    <w:rsid w:val="009063DC"/>
    <w:rsid w:val="009116E5"/>
    <w:rsid w:val="009129CD"/>
    <w:rsid w:val="00913691"/>
    <w:rsid w:val="00914033"/>
    <w:rsid w:val="00915B29"/>
    <w:rsid w:val="009161A0"/>
    <w:rsid w:val="00923A95"/>
    <w:rsid w:val="0093412C"/>
    <w:rsid w:val="009415D2"/>
    <w:rsid w:val="0094225B"/>
    <w:rsid w:val="0094378B"/>
    <w:rsid w:val="009454D2"/>
    <w:rsid w:val="0094731E"/>
    <w:rsid w:val="0095261C"/>
    <w:rsid w:val="00953891"/>
    <w:rsid w:val="009551FA"/>
    <w:rsid w:val="00956304"/>
    <w:rsid w:val="009575E4"/>
    <w:rsid w:val="0095796F"/>
    <w:rsid w:val="00966B5D"/>
    <w:rsid w:val="00970DA5"/>
    <w:rsid w:val="00972A7A"/>
    <w:rsid w:val="00975929"/>
    <w:rsid w:val="00982375"/>
    <w:rsid w:val="009826DF"/>
    <w:rsid w:val="00982D79"/>
    <w:rsid w:val="00983418"/>
    <w:rsid w:val="00983965"/>
    <w:rsid w:val="00986D88"/>
    <w:rsid w:val="00992F3B"/>
    <w:rsid w:val="00994751"/>
    <w:rsid w:val="00995013"/>
    <w:rsid w:val="00997842"/>
    <w:rsid w:val="009A084B"/>
    <w:rsid w:val="009A2BD4"/>
    <w:rsid w:val="009A4A2F"/>
    <w:rsid w:val="009A7180"/>
    <w:rsid w:val="009B2C3C"/>
    <w:rsid w:val="009B42D7"/>
    <w:rsid w:val="009B570C"/>
    <w:rsid w:val="009B673F"/>
    <w:rsid w:val="009B726B"/>
    <w:rsid w:val="009C30C4"/>
    <w:rsid w:val="009D06E2"/>
    <w:rsid w:val="009D07BE"/>
    <w:rsid w:val="009D0EDA"/>
    <w:rsid w:val="009D3807"/>
    <w:rsid w:val="009D3F8B"/>
    <w:rsid w:val="009D442C"/>
    <w:rsid w:val="009D7181"/>
    <w:rsid w:val="009D7E1C"/>
    <w:rsid w:val="009E2AED"/>
    <w:rsid w:val="009E2F98"/>
    <w:rsid w:val="009E3E4B"/>
    <w:rsid w:val="009E4287"/>
    <w:rsid w:val="009E486A"/>
    <w:rsid w:val="009E66BF"/>
    <w:rsid w:val="009E6F54"/>
    <w:rsid w:val="009E7ED2"/>
    <w:rsid w:val="009F03CC"/>
    <w:rsid w:val="009F0EC7"/>
    <w:rsid w:val="009F13AA"/>
    <w:rsid w:val="009F27A9"/>
    <w:rsid w:val="009F537F"/>
    <w:rsid w:val="009F6028"/>
    <w:rsid w:val="009F6180"/>
    <w:rsid w:val="009F61A0"/>
    <w:rsid w:val="009F7036"/>
    <w:rsid w:val="009F754A"/>
    <w:rsid w:val="00A002A2"/>
    <w:rsid w:val="00A04E4F"/>
    <w:rsid w:val="00A05535"/>
    <w:rsid w:val="00A06CD9"/>
    <w:rsid w:val="00A0702D"/>
    <w:rsid w:val="00A07E45"/>
    <w:rsid w:val="00A12AD4"/>
    <w:rsid w:val="00A15303"/>
    <w:rsid w:val="00A20750"/>
    <w:rsid w:val="00A23198"/>
    <w:rsid w:val="00A2615E"/>
    <w:rsid w:val="00A266A8"/>
    <w:rsid w:val="00A301AB"/>
    <w:rsid w:val="00A30CA6"/>
    <w:rsid w:val="00A40D73"/>
    <w:rsid w:val="00A43501"/>
    <w:rsid w:val="00A46002"/>
    <w:rsid w:val="00A464C1"/>
    <w:rsid w:val="00A46E95"/>
    <w:rsid w:val="00A47D51"/>
    <w:rsid w:val="00A5152F"/>
    <w:rsid w:val="00A54101"/>
    <w:rsid w:val="00A56B08"/>
    <w:rsid w:val="00A70741"/>
    <w:rsid w:val="00A70886"/>
    <w:rsid w:val="00A709EF"/>
    <w:rsid w:val="00A713D8"/>
    <w:rsid w:val="00A72A10"/>
    <w:rsid w:val="00A7366A"/>
    <w:rsid w:val="00A75C57"/>
    <w:rsid w:val="00A773B1"/>
    <w:rsid w:val="00A804A2"/>
    <w:rsid w:val="00A82753"/>
    <w:rsid w:val="00A854AC"/>
    <w:rsid w:val="00A85E02"/>
    <w:rsid w:val="00A86595"/>
    <w:rsid w:val="00A92476"/>
    <w:rsid w:val="00A928EF"/>
    <w:rsid w:val="00A946DC"/>
    <w:rsid w:val="00A9492D"/>
    <w:rsid w:val="00AA1070"/>
    <w:rsid w:val="00AA4159"/>
    <w:rsid w:val="00AA7CCF"/>
    <w:rsid w:val="00AA7E2A"/>
    <w:rsid w:val="00AB1488"/>
    <w:rsid w:val="00AB1808"/>
    <w:rsid w:val="00AB1CAD"/>
    <w:rsid w:val="00AB1FE3"/>
    <w:rsid w:val="00AB775D"/>
    <w:rsid w:val="00AC08FF"/>
    <w:rsid w:val="00AC0A65"/>
    <w:rsid w:val="00AC110C"/>
    <w:rsid w:val="00AC1523"/>
    <w:rsid w:val="00AC15E5"/>
    <w:rsid w:val="00AC2415"/>
    <w:rsid w:val="00AC3B57"/>
    <w:rsid w:val="00AC4621"/>
    <w:rsid w:val="00AC786D"/>
    <w:rsid w:val="00AD31B4"/>
    <w:rsid w:val="00AD471E"/>
    <w:rsid w:val="00AD62F3"/>
    <w:rsid w:val="00AD7379"/>
    <w:rsid w:val="00AE19DE"/>
    <w:rsid w:val="00AE3839"/>
    <w:rsid w:val="00AE432B"/>
    <w:rsid w:val="00AE7BFC"/>
    <w:rsid w:val="00AF16FF"/>
    <w:rsid w:val="00AF2405"/>
    <w:rsid w:val="00AF6338"/>
    <w:rsid w:val="00AF6E36"/>
    <w:rsid w:val="00AF71F1"/>
    <w:rsid w:val="00B000B0"/>
    <w:rsid w:val="00B02C61"/>
    <w:rsid w:val="00B044D2"/>
    <w:rsid w:val="00B05254"/>
    <w:rsid w:val="00B06584"/>
    <w:rsid w:val="00B07B5A"/>
    <w:rsid w:val="00B11954"/>
    <w:rsid w:val="00B12D5C"/>
    <w:rsid w:val="00B141E8"/>
    <w:rsid w:val="00B15113"/>
    <w:rsid w:val="00B220F8"/>
    <w:rsid w:val="00B22690"/>
    <w:rsid w:val="00B24EF2"/>
    <w:rsid w:val="00B31726"/>
    <w:rsid w:val="00B31DD0"/>
    <w:rsid w:val="00B3428A"/>
    <w:rsid w:val="00B359D4"/>
    <w:rsid w:val="00B36CA6"/>
    <w:rsid w:val="00B37BD5"/>
    <w:rsid w:val="00B421DC"/>
    <w:rsid w:val="00B423A9"/>
    <w:rsid w:val="00B438CE"/>
    <w:rsid w:val="00B4744F"/>
    <w:rsid w:val="00B50AE1"/>
    <w:rsid w:val="00B50D3E"/>
    <w:rsid w:val="00B54C26"/>
    <w:rsid w:val="00B55068"/>
    <w:rsid w:val="00B550F8"/>
    <w:rsid w:val="00B60AD8"/>
    <w:rsid w:val="00B61D39"/>
    <w:rsid w:val="00B61F5A"/>
    <w:rsid w:val="00B63721"/>
    <w:rsid w:val="00B637DB"/>
    <w:rsid w:val="00B65BCE"/>
    <w:rsid w:val="00B66DFB"/>
    <w:rsid w:val="00B67175"/>
    <w:rsid w:val="00B726C2"/>
    <w:rsid w:val="00B73BA9"/>
    <w:rsid w:val="00B76853"/>
    <w:rsid w:val="00B77959"/>
    <w:rsid w:val="00B82C56"/>
    <w:rsid w:val="00B85EDD"/>
    <w:rsid w:val="00B86286"/>
    <w:rsid w:val="00B936BF"/>
    <w:rsid w:val="00B959A9"/>
    <w:rsid w:val="00B9707A"/>
    <w:rsid w:val="00BA2676"/>
    <w:rsid w:val="00BA3569"/>
    <w:rsid w:val="00BA4002"/>
    <w:rsid w:val="00BA4269"/>
    <w:rsid w:val="00BA48CF"/>
    <w:rsid w:val="00BB51B1"/>
    <w:rsid w:val="00BB5BCF"/>
    <w:rsid w:val="00BC289D"/>
    <w:rsid w:val="00BC4CFC"/>
    <w:rsid w:val="00BC73D1"/>
    <w:rsid w:val="00BD26EF"/>
    <w:rsid w:val="00BD6125"/>
    <w:rsid w:val="00BD6BD9"/>
    <w:rsid w:val="00BD7005"/>
    <w:rsid w:val="00BD70D7"/>
    <w:rsid w:val="00BD7DF6"/>
    <w:rsid w:val="00BE09E1"/>
    <w:rsid w:val="00BE6DA0"/>
    <w:rsid w:val="00BE7223"/>
    <w:rsid w:val="00BF60A9"/>
    <w:rsid w:val="00BF79D6"/>
    <w:rsid w:val="00C04910"/>
    <w:rsid w:val="00C10FF8"/>
    <w:rsid w:val="00C134A0"/>
    <w:rsid w:val="00C13D19"/>
    <w:rsid w:val="00C16CCC"/>
    <w:rsid w:val="00C22019"/>
    <w:rsid w:val="00C22A06"/>
    <w:rsid w:val="00C2530A"/>
    <w:rsid w:val="00C27C89"/>
    <w:rsid w:val="00C312A2"/>
    <w:rsid w:val="00C3258D"/>
    <w:rsid w:val="00C32A8C"/>
    <w:rsid w:val="00C33915"/>
    <w:rsid w:val="00C345EA"/>
    <w:rsid w:val="00C3513C"/>
    <w:rsid w:val="00C368FC"/>
    <w:rsid w:val="00C40870"/>
    <w:rsid w:val="00C41706"/>
    <w:rsid w:val="00C420A6"/>
    <w:rsid w:val="00C4476E"/>
    <w:rsid w:val="00C44D43"/>
    <w:rsid w:val="00C46893"/>
    <w:rsid w:val="00C47D70"/>
    <w:rsid w:val="00C54B9E"/>
    <w:rsid w:val="00C56D0F"/>
    <w:rsid w:val="00C57E46"/>
    <w:rsid w:val="00C613A3"/>
    <w:rsid w:val="00C6434E"/>
    <w:rsid w:val="00C643D0"/>
    <w:rsid w:val="00C64B7C"/>
    <w:rsid w:val="00C64FEC"/>
    <w:rsid w:val="00C721DE"/>
    <w:rsid w:val="00C723BB"/>
    <w:rsid w:val="00C72F83"/>
    <w:rsid w:val="00C77856"/>
    <w:rsid w:val="00C77D69"/>
    <w:rsid w:val="00C84496"/>
    <w:rsid w:val="00C85C7D"/>
    <w:rsid w:val="00C9097A"/>
    <w:rsid w:val="00C90E58"/>
    <w:rsid w:val="00C97362"/>
    <w:rsid w:val="00CA3F57"/>
    <w:rsid w:val="00CA44F0"/>
    <w:rsid w:val="00CA49CF"/>
    <w:rsid w:val="00CA5636"/>
    <w:rsid w:val="00CA7E61"/>
    <w:rsid w:val="00CB1723"/>
    <w:rsid w:val="00CB2070"/>
    <w:rsid w:val="00CB2BBB"/>
    <w:rsid w:val="00CB48D4"/>
    <w:rsid w:val="00CB72F5"/>
    <w:rsid w:val="00CC0CB0"/>
    <w:rsid w:val="00CC1517"/>
    <w:rsid w:val="00CC1F5F"/>
    <w:rsid w:val="00CC393B"/>
    <w:rsid w:val="00CC4436"/>
    <w:rsid w:val="00CC5646"/>
    <w:rsid w:val="00CC7DE9"/>
    <w:rsid w:val="00CC7EDF"/>
    <w:rsid w:val="00CD0285"/>
    <w:rsid w:val="00CD48E5"/>
    <w:rsid w:val="00CD7662"/>
    <w:rsid w:val="00CD7B65"/>
    <w:rsid w:val="00CE18DC"/>
    <w:rsid w:val="00CE29A4"/>
    <w:rsid w:val="00CE305F"/>
    <w:rsid w:val="00CE4CE4"/>
    <w:rsid w:val="00CE5A0C"/>
    <w:rsid w:val="00CF00A9"/>
    <w:rsid w:val="00CF2132"/>
    <w:rsid w:val="00CF215A"/>
    <w:rsid w:val="00CF45FA"/>
    <w:rsid w:val="00CF49FC"/>
    <w:rsid w:val="00CF4F54"/>
    <w:rsid w:val="00CF6C39"/>
    <w:rsid w:val="00CF724E"/>
    <w:rsid w:val="00CF7DB0"/>
    <w:rsid w:val="00D020D4"/>
    <w:rsid w:val="00D02BDB"/>
    <w:rsid w:val="00D05086"/>
    <w:rsid w:val="00D11212"/>
    <w:rsid w:val="00D122A2"/>
    <w:rsid w:val="00D13BD9"/>
    <w:rsid w:val="00D15366"/>
    <w:rsid w:val="00D15C86"/>
    <w:rsid w:val="00D24EE8"/>
    <w:rsid w:val="00D255BA"/>
    <w:rsid w:val="00D31E33"/>
    <w:rsid w:val="00D342BA"/>
    <w:rsid w:val="00D3533A"/>
    <w:rsid w:val="00D36555"/>
    <w:rsid w:val="00D36A5B"/>
    <w:rsid w:val="00D404A9"/>
    <w:rsid w:val="00D45C67"/>
    <w:rsid w:val="00D509AD"/>
    <w:rsid w:val="00D5103B"/>
    <w:rsid w:val="00D6133F"/>
    <w:rsid w:val="00D62BA4"/>
    <w:rsid w:val="00D62D43"/>
    <w:rsid w:val="00D6574D"/>
    <w:rsid w:val="00D713D6"/>
    <w:rsid w:val="00D7255E"/>
    <w:rsid w:val="00D734AD"/>
    <w:rsid w:val="00D73F5B"/>
    <w:rsid w:val="00D748B3"/>
    <w:rsid w:val="00D76B3A"/>
    <w:rsid w:val="00D81045"/>
    <w:rsid w:val="00D81487"/>
    <w:rsid w:val="00D81753"/>
    <w:rsid w:val="00D8336B"/>
    <w:rsid w:val="00D8502D"/>
    <w:rsid w:val="00D8668F"/>
    <w:rsid w:val="00D928CE"/>
    <w:rsid w:val="00D93C6F"/>
    <w:rsid w:val="00D950E5"/>
    <w:rsid w:val="00D96242"/>
    <w:rsid w:val="00D96939"/>
    <w:rsid w:val="00D97776"/>
    <w:rsid w:val="00D97C87"/>
    <w:rsid w:val="00D97E72"/>
    <w:rsid w:val="00DA025A"/>
    <w:rsid w:val="00DA041D"/>
    <w:rsid w:val="00DA3A40"/>
    <w:rsid w:val="00DA57D1"/>
    <w:rsid w:val="00DA591D"/>
    <w:rsid w:val="00DA622E"/>
    <w:rsid w:val="00DB1B44"/>
    <w:rsid w:val="00DB3B94"/>
    <w:rsid w:val="00DB4CF2"/>
    <w:rsid w:val="00DB5999"/>
    <w:rsid w:val="00DB6262"/>
    <w:rsid w:val="00DC3FB9"/>
    <w:rsid w:val="00DC5124"/>
    <w:rsid w:val="00DC5DE6"/>
    <w:rsid w:val="00DD45F9"/>
    <w:rsid w:val="00DD68A3"/>
    <w:rsid w:val="00DE25C1"/>
    <w:rsid w:val="00DE284D"/>
    <w:rsid w:val="00DE28FA"/>
    <w:rsid w:val="00DE380E"/>
    <w:rsid w:val="00DE38A9"/>
    <w:rsid w:val="00DE4FE2"/>
    <w:rsid w:val="00DE5E14"/>
    <w:rsid w:val="00DE706C"/>
    <w:rsid w:val="00DF0F05"/>
    <w:rsid w:val="00DF46DE"/>
    <w:rsid w:val="00DF6F95"/>
    <w:rsid w:val="00E001C1"/>
    <w:rsid w:val="00E016E9"/>
    <w:rsid w:val="00E03488"/>
    <w:rsid w:val="00E04436"/>
    <w:rsid w:val="00E0596F"/>
    <w:rsid w:val="00E103B8"/>
    <w:rsid w:val="00E1556C"/>
    <w:rsid w:val="00E15A9E"/>
    <w:rsid w:val="00E17F83"/>
    <w:rsid w:val="00E17F93"/>
    <w:rsid w:val="00E205C2"/>
    <w:rsid w:val="00E22024"/>
    <w:rsid w:val="00E2288E"/>
    <w:rsid w:val="00E236D1"/>
    <w:rsid w:val="00E23B29"/>
    <w:rsid w:val="00E253AD"/>
    <w:rsid w:val="00E31799"/>
    <w:rsid w:val="00E32177"/>
    <w:rsid w:val="00E32907"/>
    <w:rsid w:val="00E33FE5"/>
    <w:rsid w:val="00E360F4"/>
    <w:rsid w:val="00E40675"/>
    <w:rsid w:val="00E40F19"/>
    <w:rsid w:val="00E42058"/>
    <w:rsid w:val="00E42971"/>
    <w:rsid w:val="00E461D3"/>
    <w:rsid w:val="00E46BA7"/>
    <w:rsid w:val="00E47D49"/>
    <w:rsid w:val="00E55903"/>
    <w:rsid w:val="00E638F8"/>
    <w:rsid w:val="00E64215"/>
    <w:rsid w:val="00E649DB"/>
    <w:rsid w:val="00E66595"/>
    <w:rsid w:val="00E67235"/>
    <w:rsid w:val="00E70A48"/>
    <w:rsid w:val="00E76BDE"/>
    <w:rsid w:val="00E76D05"/>
    <w:rsid w:val="00E84664"/>
    <w:rsid w:val="00E86A28"/>
    <w:rsid w:val="00E86A5F"/>
    <w:rsid w:val="00E94175"/>
    <w:rsid w:val="00E94CC4"/>
    <w:rsid w:val="00EA0650"/>
    <w:rsid w:val="00EA0731"/>
    <w:rsid w:val="00EA19E8"/>
    <w:rsid w:val="00EA1CB6"/>
    <w:rsid w:val="00EA2BDF"/>
    <w:rsid w:val="00EA2C6D"/>
    <w:rsid w:val="00EA4AB3"/>
    <w:rsid w:val="00EA5FF1"/>
    <w:rsid w:val="00EB08B9"/>
    <w:rsid w:val="00EB1080"/>
    <w:rsid w:val="00EB40AF"/>
    <w:rsid w:val="00EB428E"/>
    <w:rsid w:val="00EB74EB"/>
    <w:rsid w:val="00EB7E53"/>
    <w:rsid w:val="00EC0331"/>
    <w:rsid w:val="00EC06B7"/>
    <w:rsid w:val="00EC2714"/>
    <w:rsid w:val="00EC40E3"/>
    <w:rsid w:val="00ED119C"/>
    <w:rsid w:val="00ED16B8"/>
    <w:rsid w:val="00ED263C"/>
    <w:rsid w:val="00ED45FA"/>
    <w:rsid w:val="00ED6729"/>
    <w:rsid w:val="00EE1BEC"/>
    <w:rsid w:val="00EE283E"/>
    <w:rsid w:val="00EE595E"/>
    <w:rsid w:val="00EF0325"/>
    <w:rsid w:val="00EF116E"/>
    <w:rsid w:val="00EF149D"/>
    <w:rsid w:val="00EF27EF"/>
    <w:rsid w:val="00EF3AB0"/>
    <w:rsid w:val="00EF4E1B"/>
    <w:rsid w:val="00EF60B5"/>
    <w:rsid w:val="00EF6CAE"/>
    <w:rsid w:val="00EF7CAD"/>
    <w:rsid w:val="00F022AC"/>
    <w:rsid w:val="00F0230C"/>
    <w:rsid w:val="00F024F7"/>
    <w:rsid w:val="00F03EFA"/>
    <w:rsid w:val="00F066BB"/>
    <w:rsid w:val="00F14693"/>
    <w:rsid w:val="00F15F52"/>
    <w:rsid w:val="00F16B1E"/>
    <w:rsid w:val="00F218D2"/>
    <w:rsid w:val="00F22553"/>
    <w:rsid w:val="00F25CF2"/>
    <w:rsid w:val="00F25EB5"/>
    <w:rsid w:val="00F268B6"/>
    <w:rsid w:val="00F275C4"/>
    <w:rsid w:val="00F279C9"/>
    <w:rsid w:val="00F30001"/>
    <w:rsid w:val="00F30339"/>
    <w:rsid w:val="00F36486"/>
    <w:rsid w:val="00F37D0F"/>
    <w:rsid w:val="00F45FCE"/>
    <w:rsid w:val="00F4615B"/>
    <w:rsid w:val="00F47270"/>
    <w:rsid w:val="00F51631"/>
    <w:rsid w:val="00F51C0C"/>
    <w:rsid w:val="00F51D5E"/>
    <w:rsid w:val="00F526CA"/>
    <w:rsid w:val="00F551A8"/>
    <w:rsid w:val="00F56191"/>
    <w:rsid w:val="00F57025"/>
    <w:rsid w:val="00F61D0D"/>
    <w:rsid w:val="00F65438"/>
    <w:rsid w:val="00F701D6"/>
    <w:rsid w:val="00F753A5"/>
    <w:rsid w:val="00F802BC"/>
    <w:rsid w:val="00F8034C"/>
    <w:rsid w:val="00F80E86"/>
    <w:rsid w:val="00F821D8"/>
    <w:rsid w:val="00F845B1"/>
    <w:rsid w:val="00F85F06"/>
    <w:rsid w:val="00F87107"/>
    <w:rsid w:val="00F87383"/>
    <w:rsid w:val="00F87444"/>
    <w:rsid w:val="00F96CB0"/>
    <w:rsid w:val="00FA0D47"/>
    <w:rsid w:val="00FA75F6"/>
    <w:rsid w:val="00FB1D76"/>
    <w:rsid w:val="00FB3065"/>
    <w:rsid w:val="00FB5A4D"/>
    <w:rsid w:val="00FB6C4E"/>
    <w:rsid w:val="00FC1E60"/>
    <w:rsid w:val="00FC366D"/>
    <w:rsid w:val="00FC6137"/>
    <w:rsid w:val="00FD1236"/>
    <w:rsid w:val="00FD1494"/>
    <w:rsid w:val="00FD2BE4"/>
    <w:rsid w:val="00FD4564"/>
    <w:rsid w:val="00FD74BF"/>
    <w:rsid w:val="00FE33C2"/>
    <w:rsid w:val="00FE4BA4"/>
    <w:rsid w:val="00FE6C32"/>
    <w:rsid w:val="00FF09C1"/>
    <w:rsid w:val="00FF24DD"/>
    <w:rsid w:val="00FF6F54"/>
    <w:rsid w:val="00FF77CA"/>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FE6A"/>
  <w15:chartTrackingRefBased/>
  <w15:docId w15:val="{9172E9ED-2ACC-4C68-8F84-7CCEC8F5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C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488"/>
  </w:style>
  <w:style w:type="paragraph" w:styleId="Footer">
    <w:name w:val="footer"/>
    <w:basedOn w:val="Normal"/>
    <w:link w:val="FooterChar"/>
    <w:uiPriority w:val="99"/>
    <w:unhideWhenUsed/>
    <w:rsid w:val="00E03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488"/>
  </w:style>
  <w:style w:type="character" w:customStyle="1" w:styleId="Heading1Char">
    <w:name w:val="Heading 1 Char"/>
    <w:basedOn w:val="DefaultParagraphFont"/>
    <w:link w:val="Heading1"/>
    <w:uiPriority w:val="9"/>
    <w:rsid w:val="002A3C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48664">
      <w:bodyDiv w:val="1"/>
      <w:marLeft w:val="0"/>
      <w:marRight w:val="0"/>
      <w:marTop w:val="0"/>
      <w:marBottom w:val="0"/>
      <w:divBdr>
        <w:top w:val="none" w:sz="0" w:space="0" w:color="auto"/>
        <w:left w:val="none" w:sz="0" w:space="0" w:color="auto"/>
        <w:bottom w:val="none" w:sz="0" w:space="0" w:color="auto"/>
        <w:right w:val="none" w:sz="0" w:space="0" w:color="auto"/>
      </w:divBdr>
    </w:div>
    <w:div w:id="227040375">
      <w:bodyDiv w:val="1"/>
      <w:marLeft w:val="0"/>
      <w:marRight w:val="0"/>
      <w:marTop w:val="0"/>
      <w:marBottom w:val="0"/>
      <w:divBdr>
        <w:top w:val="none" w:sz="0" w:space="0" w:color="auto"/>
        <w:left w:val="none" w:sz="0" w:space="0" w:color="auto"/>
        <w:bottom w:val="none" w:sz="0" w:space="0" w:color="auto"/>
        <w:right w:val="none" w:sz="0" w:space="0" w:color="auto"/>
      </w:divBdr>
    </w:div>
    <w:div w:id="491603015">
      <w:bodyDiv w:val="1"/>
      <w:marLeft w:val="0"/>
      <w:marRight w:val="0"/>
      <w:marTop w:val="0"/>
      <w:marBottom w:val="0"/>
      <w:divBdr>
        <w:top w:val="none" w:sz="0" w:space="0" w:color="auto"/>
        <w:left w:val="none" w:sz="0" w:space="0" w:color="auto"/>
        <w:bottom w:val="none" w:sz="0" w:space="0" w:color="auto"/>
        <w:right w:val="none" w:sz="0" w:space="0" w:color="auto"/>
      </w:divBdr>
    </w:div>
    <w:div w:id="532695573">
      <w:bodyDiv w:val="1"/>
      <w:marLeft w:val="0"/>
      <w:marRight w:val="0"/>
      <w:marTop w:val="0"/>
      <w:marBottom w:val="0"/>
      <w:divBdr>
        <w:top w:val="none" w:sz="0" w:space="0" w:color="auto"/>
        <w:left w:val="none" w:sz="0" w:space="0" w:color="auto"/>
        <w:bottom w:val="none" w:sz="0" w:space="0" w:color="auto"/>
        <w:right w:val="none" w:sz="0" w:space="0" w:color="auto"/>
      </w:divBdr>
    </w:div>
    <w:div w:id="672952197">
      <w:bodyDiv w:val="1"/>
      <w:marLeft w:val="0"/>
      <w:marRight w:val="0"/>
      <w:marTop w:val="0"/>
      <w:marBottom w:val="0"/>
      <w:divBdr>
        <w:top w:val="none" w:sz="0" w:space="0" w:color="auto"/>
        <w:left w:val="none" w:sz="0" w:space="0" w:color="auto"/>
        <w:bottom w:val="none" w:sz="0" w:space="0" w:color="auto"/>
        <w:right w:val="none" w:sz="0" w:space="0" w:color="auto"/>
      </w:divBdr>
    </w:div>
    <w:div w:id="896012353">
      <w:bodyDiv w:val="1"/>
      <w:marLeft w:val="0"/>
      <w:marRight w:val="0"/>
      <w:marTop w:val="0"/>
      <w:marBottom w:val="0"/>
      <w:divBdr>
        <w:top w:val="none" w:sz="0" w:space="0" w:color="auto"/>
        <w:left w:val="none" w:sz="0" w:space="0" w:color="auto"/>
        <w:bottom w:val="none" w:sz="0" w:space="0" w:color="auto"/>
        <w:right w:val="none" w:sz="0" w:space="0" w:color="auto"/>
      </w:divBdr>
    </w:div>
    <w:div w:id="1091196708">
      <w:bodyDiv w:val="1"/>
      <w:marLeft w:val="0"/>
      <w:marRight w:val="0"/>
      <w:marTop w:val="0"/>
      <w:marBottom w:val="0"/>
      <w:divBdr>
        <w:top w:val="none" w:sz="0" w:space="0" w:color="auto"/>
        <w:left w:val="none" w:sz="0" w:space="0" w:color="auto"/>
        <w:bottom w:val="none" w:sz="0" w:space="0" w:color="auto"/>
        <w:right w:val="none" w:sz="0" w:space="0" w:color="auto"/>
      </w:divBdr>
    </w:div>
    <w:div w:id="1231580181">
      <w:bodyDiv w:val="1"/>
      <w:marLeft w:val="0"/>
      <w:marRight w:val="0"/>
      <w:marTop w:val="0"/>
      <w:marBottom w:val="0"/>
      <w:divBdr>
        <w:top w:val="none" w:sz="0" w:space="0" w:color="auto"/>
        <w:left w:val="none" w:sz="0" w:space="0" w:color="auto"/>
        <w:bottom w:val="none" w:sz="0" w:space="0" w:color="auto"/>
        <w:right w:val="none" w:sz="0" w:space="0" w:color="auto"/>
      </w:divBdr>
    </w:div>
    <w:div w:id="1316374151">
      <w:bodyDiv w:val="1"/>
      <w:marLeft w:val="0"/>
      <w:marRight w:val="0"/>
      <w:marTop w:val="0"/>
      <w:marBottom w:val="0"/>
      <w:divBdr>
        <w:top w:val="none" w:sz="0" w:space="0" w:color="auto"/>
        <w:left w:val="none" w:sz="0" w:space="0" w:color="auto"/>
        <w:bottom w:val="none" w:sz="0" w:space="0" w:color="auto"/>
        <w:right w:val="none" w:sz="0" w:space="0" w:color="auto"/>
      </w:divBdr>
    </w:div>
    <w:div w:id="1329216705">
      <w:bodyDiv w:val="1"/>
      <w:marLeft w:val="0"/>
      <w:marRight w:val="0"/>
      <w:marTop w:val="0"/>
      <w:marBottom w:val="0"/>
      <w:divBdr>
        <w:top w:val="none" w:sz="0" w:space="0" w:color="auto"/>
        <w:left w:val="none" w:sz="0" w:space="0" w:color="auto"/>
        <w:bottom w:val="none" w:sz="0" w:space="0" w:color="auto"/>
        <w:right w:val="none" w:sz="0" w:space="0" w:color="auto"/>
      </w:divBdr>
    </w:div>
    <w:div w:id="1383943434">
      <w:bodyDiv w:val="1"/>
      <w:marLeft w:val="0"/>
      <w:marRight w:val="0"/>
      <w:marTop w:val="0"/>
      <w:marBottom w:val="0"/>
      <w:divBdr>
        <w:top w:val="none" w:sz="0" w:space="0" w:color="auto"/>
        <w:left w:val="none" w:sz="0" w:space="0" w:color="auto"/>
        <w:bottom w:val="none" w:sz="0" w:space="0" w:color="auto"/>
        <w:right w:val="none" w:sz="0" w:space="0" w:color="auto"/>
      </w:divBdr>
    </w:div>
    <w:div w:id="1444303071">
      <w:bodyDiv w:val="1"/>
      <w:marLeft w:val="0"/>
      <w:marRight w:val="0"/>
      <w:marTop w:val="0"/>
      <w:marBottom w:val="0"/>
      <w:divBdr>
        <w:top w:val="none" w:sz="0" w:space="0" w:color="auto"/>
        <w:left w:val="none" w:sz="0" w:space="0" w:color="auto"/>
        <w:bottom w:val="none" w:sz="0" w:space="0" w:color="auto"/>
        <w:right w:val="none" w:sz="0" w:space="0" w:color="auto"/>
      </w:divBdr>
    </w:div>
    <w:div w:id="1502162551">
      <w:bodyDiv w:val="1"/>
      <w:marLeft w:val="0"/>
      <w:marRight w:val="0"/>
      <w:marTop w:val="0"/>
      <w:marBottom w:val="0"/>
      <w:divBdr>
        <w:top w:val="none" w:sz="0" w:space="0" w:color="auto"/>
        <w:left w:val="none" w:sz="0" w:space="0" w:color="auto"/>
        <w:bottom w:val="none" w:sz="0" w:space="0" w:color="auto"/>
        <w:right w:val="none" w:sz="0" w:space="0" w:color="auto"/>
      </w:divBdr>
    </w:div>
    <w:div w:id="1934825304">
      <w:bodyDiv w:val="1"/>
      <w:marLeft w:val="0"/>
      <w:marRight w:val="0"/>
      <w:marTop w:val="0"/>
      <w:marBottom w:val="0"/>
      <w:divBdr>
        <w:top w:val="none" w:sz="0" w:space="0" w:color="auto"/>
        <w:left w:val="none" w:sz="0" w:space="0" w:color="auto"/>
        <w:bottom w:val="none" w:sz="0" w:space="0" w:color="auto"/>
        <w:right w:val="none" w:sz="0" w:space="0" w:color="auto"/>
      </w:divBdr>
    </w:div>
    <w:div w:id="207527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0.png"/><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70.png"/><Relationship Id="rId21" Type="http://schemas.openxmlformats.org/officeDocument/2006/relationships/image" Target="media/image80.jpeg"/><Relationship Id="rId34" Type="http://schemas.openxmlformats.org/officeDocument/2006/relationships/image" Target="media/image15.jpeg"/><Relationship Id="rId42" Type="http://schemas.openxmlformats.org/officeDocument/2006/relationships/theme" Target="theme/theme1.xml"/><Relationship Id="rId7" Type="http://schemas.openxmlformats.org/officeDocument/2006/relationships/image" Target="media/image17.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20.jpe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0.jpe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media/image160.jpe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50.jpeg"/><Relationship Id="rId23" Type="http://schemas.openxmlformats.org/officeDocument/2006/relationships/image" Target="media/image90.jpeg"/><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70.jpeg"/><Relationship Id="rId31" Type="http://schemas.openxmlformats.org/officeDocument/2006/relationships/image" Target="media/image130.jpeg"/><Relationship Id="rId4" Type="http://schemas.openxmlformats.org/officeDocument/2006/relationships/footnotes" Target="footnotes.xml"/><Relationship Id="rId9" Type="http://schemas.openxmlformats.org/officeDocument/2006/relationships/image" Target="media/image20.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10.jpeg"/><Relationship Id="rId30" Type="http://schemas.openxmlformats.org/officeDocument/2006/relationships/image" Target="media/image13.jpeg"/><Relationship Id="rId35" Type="http://schemas.openxmlformats.org/officeDocument/2006/relationships/image" Target="media/image150.jpeg"/><Relationship Id="rId8" Type="http://schemas.openxmlformats.org/officeDocument/2006/relationships/image" Target="media/image2.jpe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60.jpeg"/><Relationship Id="rId25" Type="http://schemas.openxmlformats.org/officeDocument/2006/relationships/image" Target="media/image100.jpeg"/><Relationship Id="rId33" Type="http://schemas.openxmlformats.org/officeDocument/2006/relationships/image" Target="media/image140.jpeg"/><Relationship Id="rId3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Dolapo Raji</dc:creator>
  <cp:keywords/>
  <dc:description/>
  <cp:lastModifiedBy>Dolapo Raji</cp:lastModifiedBy>
  <cp:revision>15</cp:revision>
  <dcterms:created xsi:type="dcterms:W3CDTF">2020-08-10T20:27:00Z</dcterms:created>
  <dcterms:modified xsi:type="dcterms:W3CDTF">2020-10-21T19:20:00Z</dcterms:modified>
</cp:coreProperties>
</file>